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10150343"/>
        <w:docPartObj>
          <w:docPartGallery w:val="Cover Pages"/>
          <w:docPartUnique/>
        </w:docPartObj>
      </w:sdtPr>
      <w:sdtEndPr>
        <w:rPr>
          <w:noProof/>
          <w:color w:val="775F55" w:themeColor="text2"/>
          <w:sz w:val="32"/>
          <w:szCs w:val="32"/>
        </w:rPr>
      </w:sdtEndPr>
      <w:sdtContent>
        <w:p w14:paraId="4436B86A"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58244" behindDoc="0" locked="0" layoutInCell="1" allowOverlap="1" wp14:anchorId="6F85D7EC" wp14:editId="7CB95FC2">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6C44B262" w14:textId="77777777" w:rsidR="00880E44" w:rsidRDefault="00880E44" w:rsidP="00B94257">
                                <w:pPr>
                                  <w:jc w:val="right"/>
                                </w:pPr>
                                <w:r>
                                  <w:rPr>
                                    <w:noProof/>
                                    <w:lang w:val="en-GB" w:eastAsia="en-GB"/>
                                  </w:rPr>
                                  <w:drawing>
                                    <wp:inline distT="0" distB="0" distL="0" distR="0" wp14:anchorId="7BB2A150" wp14:editId="0EE37912">
                                      <wp:extent cx="3834408" cy="1076325"/>
                                      <wp:effectExtent l="19050" t="0" r="0" b="0"/>
                                      <wp:docPr id="1735500113" name="Picture 17355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5D7EC"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6C44B262" w14:textId="77777777" w:rsidR="00880E44" w:rsidRDefault="00880E44" w:rsidP="00B94257">
                          <w:pPr>
                            <w:jc w:val="right"/>
                          </w:pPr>
                          <w:r>
                            <w:rPr>
                              <w:noProof/>
                              <w:lang w:val="en-GB" w:eastAsia="en-GB"/>
                            </w:rPr>
                            <w:drawing>
                              <wp:inline distT="0" distB="0" distL="0" distR="0" wp14:anchorId="7BB2A150" wp14:editId="0EE37912">
                                <wp:extent cx="3834408" cy="1076325"/>
                                <wp:effectExtent l="19050" t="0" r="0" b="0"/>
                                <wp:docPr id="1735500113" name="Picture 17355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6E9B8C63" wp14:editId="606595FE">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949ECD" w14:textId="7C9EC265" w:rsidR="00880E44" w:rsidRDefault="00880E44">
                                <w:pPr>
                                  <w:pStyle w:val="Subtitle"/>
                                </w:pPr>
                                <w:r>
                                  <w:t xml:space="preserve">PREPARED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075E93">
                                      <w:t>KATIE ROCHESTER</w:t>
                                    </w:r>
                                  </w:sdtContent>
                                </w:sdt>
                              </w:p>
                              <w:p w14:paraId="6A9CE80D" w14:textId="77777777" w:rsidR="00880E44" w:rsidRDefault="000F3A66">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207F22CD" w14:textId="77777777" w:rsidR="00880E44" w:rsidRDefault="000F3A66">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880E44">
                                      <w:t>unit 3b coldharbour business park                          sherborne dorset dt9 4jw</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E9B8C63" id="Text Box 35" o:spid="_x0000_s1027" type="#_x0000_t202" alt="Presenter, company name and address" style="position:absolute;left:0;text-align:left;margin-left:253.85pt;margin-top:645pt;width:305.05pt;height:82.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2949ECD" w14:textId="7C9EC265" w:rsidR="00880E44" w:rsidRDefault="00880E44">
                          <w:pPr>
                            <w:pStyle w:val="Subtitle"/>
                          </w:pPr>
                          <w:r>
                            <w:t xml:space="preserve">PREPARED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075E93">
                                <w:t>KATIE ROCHESTER</w:t>
                              </w:r>
                            </w:sdtContent>
                          </w:sdt>
                        </w:p>
                        <w:p w14:paraId="6A9CE80D" w14:textId="77777777" w:rsidR="00880E44" w:rsidRDefault="000F3A66">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207F22CD" w14:textId="77777777" w:rsidR="00880E44" w:rsidRDefault="000F3A66">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880E44">
                                <w:t>unit 3b coldharbour business park                          sherborne dorset dt9 4jw</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1" behindDoc="0" locked="1" layoutInCell="1" allowOverlap="1" wp14:anchorId="34381DFF" wp14:editId="67E3889D">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showingPlcHdr/>
                                  <w:dataBinding w:prefixMappings="xmlns:ns0='http://purl.org/dc/elements/1.1/' xmlns:ns1='http://schemas.openxmlformats.org/package/2006/metadata/core-properties' " w:xpath="/ns1:coreProperties[1]/ns0:title[1]" w:storeItemID="{6C3C8BC8-F283-45AE-878A-BAB7291924A1}"/>
                                  <w:text/>
                                </w:sdtPr>
                                <w:sdtEndPr/>
                                <w:sdtContent>
                                  <w:p w14:paraId="2B7C992A" w14:textId="11842F5F" w:rsidR="00880E44" w:rsidRDefault="001E1D22">
                                    <w:pPr>
                                      <w:pStyle w:val="Title"/>
                                    </w:pPr>
                                    <w:r>
                                      <w:t xml:space="preserve">     </w:t>
                                    </w:r>
                                  </w:p>
                                </w:sdtContent>
                              </w:sdt>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p w14:paraId="660CA8F0" w14:textId="0ABFC6C3" w:rsidR="00880E44" w:rsidRDefault="0036416C">
                                    <w:pPr>
                                      <w:pStyle w:val="Subtitle"/>
                                    </w:pPr>
                                    <w:r>
                                      <w:t>ASSISTANT ACCOUNTANT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34381DFF" id="Text Box 37" o:spid="_x0000_s1028" type="#_x0000_t202" alt="Title and subtitle" style="position:absolute;left:0;text-align:left;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showingPlcHdr/>
                            <w:dataBinding w:prefixMappings="xmlns:ns0='http://purl.org/dc/elements/1.1/' xmlns:ns1='http://schemas.openxmlformats.org/package/2006/metadata/core-properties' " w:xpath="/ns1:coreProperties[1]/ns0:title[1]" w:storeItemID="{6C3C8BC8-F283-45AE-878A-BAB7291924A1}"/>
                            <w:text/>
                          </w:sdtPr>
                          <w:sdtEndPr/>
                          <w:sdtContent>
                            <w:p w14:paraId="2B7C992A" w14:textId="11842F5F" w:rsidR="00880E44" w:rsidRDefault="001E1D22">
                              <w:pPr>
                                <w:pStyle w:val="Title"/>
                              </w:pPr>
                              <w:r>
                                <w:t xml:space="preserve">     </w:t>
                              </w:r>
                            </w:p>
                          </w:sdtContent>
                        </w:sdt>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p w14:paraId="660CA8F0" w14:textId="0ABFC6C3" w:rsidR="00880E44" w:rsidRDefault="0036416C">
                              <w:pPr>
                                <w:pStyle w:val="Subtitle"/>
                              </w:pPr>
                              <w:r>
                                <w:t>ASSISTANT ACCOUNTANT</w:t>
                              </w:r>
                            </w:p>
                          </w:sdtContent>
                        </w:sdt>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3" behindDoc="0" locked="1" layoutInCell="1" allowOverlap="1" wp14:anchorId="1EFCEC18" wp14:editId="67FA0E43">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1668B" w14:textId="409E6D45" w:rsidR="00880E44" w:rsidRDefault="00880E44">
                                <w:pPr>
                                  <w:pStyle w:val="Subtitle"/>
                                </w:pPr>
                                <w:r>
                                  <w:t xml:space="preserve">Version </w:t>
                                </w:r>
                                <w:sdt>
                                  <w:sdtPr>
                                    <w:id w:val="725191026"/>
                                  </w:sdtPr>
                                  <w:sdtEndPr/>
                                  <w:sdtContent>
                                    <w:r>
                                      <w:t>1</w:t>
                                    </w:r>
                                    <w:r w:rsidR="0016511D">
                                      <w:t>.</w:t>
                                    </w:r>
                                    <w:r w:rsidR="00075E93">
                                      <w:t>0</w:t>
                                    </w:r>
                                  </w:sdtContent>
                                </w:sdt>
                              </w:p>
                              <w:sdt>
                                <w:sdtPr>
                                  <w:alias w:val="Date"/>
                                  <w:tag w:val=""/>
                                  <w:id w:val="1001242125"/>
                                  <w:dataBinding w:prefixMappings="xmlns:ns0='http://schemas.microsoft.com/office/2006/coverPageProps' " w:xpath="/ns0:CoverPageProperties[1]/ns0:PublishDate[1]" w:storeItemID="{55AF091B-3C7A-41E3-B477-F2FDAA23CFDA}"/>
                                  <w:date w:fullDate="2023-11-14T00:00:00Z">
                                    <w:dateFormat w:val="MMMM d, yyyy"/>
                                    <w:lid w:val="en-US"/>
                                    <w:storeMappedDataAs w:val="dateTime"/>
                                    <w:calendar w:val="gregorian"/>
                                  </w:date>
                                </w:sdtPr>
                                <w:sdtEndPr/>
                                <w:sdtContent>
                                  <w:p w14:paraId="6127A7A7" w14:textId="0269748C" w:rsidR="00880E44" w:rsidRDefault="00075E93">
                                    <w:pPr>
                                      <w:pStyle w:val="Subtitle"/>
                                    </w:pPr>
                                    <w:r>
                                      <w:t>November 14,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1EFCEC18" id="Text Box 33" o:spid="_x0000_s1029" type="#_x0000_t202" alt="Version number and date" style="position:absolute;left:0;text-align:left;margin-left:237pt;margin-top:0;width:288.2pt;height:46.2pt;z-index:251658243;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0BE1668B" w14:textId="409E6D45" w:rsidR="00880E44" w:rsidRDefault="00880E44">
                          <w:pPr>
                            <w:pStyle w:val="Subtitle"/>
                          </w:pPr>
                          <w:r>
                            <w:t xml:space="preserve">Version </w:t>
                          </w:r>
                          <w:sdt>
                            <w:sdtPr>
                              <w:id w:val="725191026"/>
                            </w:sdtPr>
                            <w:sdtEndPr/>
                            <w:sdtContent>
                              <w:r>
                                <w:t>1</w:t>
                              </w:r>
                              <w:r w:rsidR="0016511D">
                                <w:t>.</w:t>
                              </w:r>
                              <w:r w:rsidR="00075E93">
                                <w:t>0</w:t>
                              </w:r>
                            </w:sdtContent>
                          </w:sdt>
                        </w:p>
                        <w:sdt>
                          <w:sdtPr>
                            <w:alias w:val="Date"/>
                            <w:tag w:val=""/>
                            <w:id w:val="1001242125"/>
                            <w:dataBinding w:prefixMappings="xmlns:ns0='http://schemas.microsoft.com/office/2006/coverPageProps' " w:xpath="/ns0:CoverPageProperties[1]/ns0:PublishDate[1]" w:storeItemID="{55AF091B-3C7A-41E3-B477-F2FDAA23CFDA}"/>
                            <w:date w:fullDate="2023-11-14T00:00:00Z">
                              <w:dateFormat w:val="MMMM d, yyyy"/>
                              <w:lid w:val="en-US"/>
                              <w:storeMappedDataAs w:val="dateTime"/>
                              <w:calendar w:val="gregorian"/>
                            </w:date>
                          </w:sdtPr>
                          <w:sdtEndPr/>
                          <w:sdtContent>
                            <w:p w14:paraId="6127A7A7" w14:textId="0269748C" w:rsidR="00880E44" w:rsidRDefault="00075E93">
                              <w:pPr>
                                <w:pStyle w:val="Subtitle"/>
                              </w:pPr>
                              <w:r>
                                <w:t>November 14, 2023</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8240" behindDoc="0" locked="0" layoutInCell="1" allowOverlap="1" wp14:anchorId="7F020D5B" wp14:editId="35F3E229">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81F1E26" id="Group 38" o:spid="_x0000_s1026" alt="Title: Decorative sidebar" style="position:absolute;margin-left:0;margin-top:0;width:17.75pt;height:719.75pt;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0235ECA9" w14:textId="77777777" w:rsidTr="00FB1139">
        <w:trPr>
          <w:trHeight w:val="397"/>
        </w:trPr>
        <w:tc>
          <w:tcPr>
            <w:tcW w:w="1696" w:type="dxa"/>
            <w:shd w:val="clear" w:color="auto" w:fill="F26724"/>
            <w:vAlign w:val="center"/>
          </w:tcPr>
          <w:p w14:paraId="024D8B82"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73EDBB43" w14:textId="5BE11065" w:rsidR="00305888" w:rsidRPr="008565A6" w:rsidRDefault="0036416C" w:rsidP="00FB1139">
            <w:pPr>
              <w:contextualSpacing/>
            </w:pPr>
            <w:r>
              <w:t xml:space="preserve">Assistant Accountant </w:t>
            </w:r>
          </w:p>
        </w:tc>
      </w:tr>
      <w:tr w:rsidR="00305888" w14:paraId="44EBE3E0" w14:textId="77777777" w:rsidTr="00FB1139">
        <w:trPr>
          <w:trHeight w:val="397"/>
        </w:trPr>
        <w:tc>
          <w:tcPr>
            <w:tcW w:w="1696" w:type="dxa"/>
            <w:shd w:val="clear" w:color="auto" w:fill="F26724"/>
            <w:vAlign w:val="center"/>
          </w:tcPr>
          <w:p w14:paraId="69C4C86A" w14:textId="6C2ED678" w:rsidR="00305888" w:rsidRPr="00AB2591" w:rsidRDefault="00305888" w:rsidP="00FB1139">
            <w:pPr>
              <w:contextualSpacing/>
              <w:rPr>
                <w:b/>
                <w:color w:val="FFFFFF" w:themeColor="background1"/>
              </w:rPr>
            </w:pPr>
            <w:r w:rsidRPr="00AB2591">
              <w:rPr>
                <w:b/>
                <w:color w:val="FFFFFF" w:themeColor="background1"/>
              </w:rPr>
              <w:t xml:space="preserve">Reports </w:t>
            </w:r>
            <w:r w:rsidR="0017298E">
              <w:rPr>
                <w:b/>
                <w:color w:val="FFFFFF" w:themeColor="background1"/>
              </w:rPr>
              <w:t>to</w:t>
            </w:r>
            <w:r w:rsidRPr="00AB2591">
              <w:rPr>
                <w:color w:val="FFFFFF" w:themeColor="background1"/>
              </w:rPr>
              <w:t>:</w:t>
            </w:r>
          </w:p>
        </w:tc>
        <w:tc>
          <w:tcPr>
            <w:tcW w:w="3261" w:type="dxa"/>
            <w:shd w:val="clear" w:color="auto" w:fill="D9D9D9" w:themeFill="background1" w:themeFillShade="D9"/>
            <w:vAlign w:val="center"/>
          </w:tcPr>
          <w:p w14:paraId="3D496D1E" w14:textId="1D8640FB" w:rsidR="00305888" w:rsidRPr="008565A6" w:rsidRDefault="0017298E" w:rsidP="00FB1139">
            <w:pPr>
              <w:contextualSpacing/>
            </w:pPr>
            <w:r>
              <w:t>Head of Finance</w:t>
            </w:r>
          </w:p>
        </w:tc>
      </w:tr>
      <w:tr w:rsidR="0017298E" w14:paraId="662DB084" w14:textId="77777777" w:rsidTr="00FB1139">
        <w:trPr>
          <w:trHeight w:val="397"/>
        </w:trPr>
        <w:tc>
          <w:tcPr>
            <w:tcW w:w="1696" w:type="dxa"/>
            <w:shd w:val="clear" w:color="auto" w:fill="F26724"/>
            <w:vAlign w:val="center"/>
          </w:tcPr>
          <w:p w14:paraId="6A831063" w14:textId="30584149" w:rsidR="0017298E" w:rsidRPr="00AB2591" w:rsidRDefault="00675B8F" w:rsidP="00FB1139">
            <w:pPr>
              <w:contextualSpacing/>
              <w:rPr>
                <w:b/>
                <w:color w:val="FFFFFF" w:themeColor="background1"/>
              </w:rPr>
            </w:pPr>
            <w:r>
              <w:rPr>
                <w:b/>
                <w:color w:val="FFFFFF" w:themeColor="background1"/>
              </w:rPr>
              <w:t>Escalation:</w:t>
            </w:r>
          </w:p>
        </w:tc>
        <w:tc>
          <w:tcPr>
            <w:tcW w:w="3261" w:type="dxa"/>
            <w:shd w:val="clear" w:color="auto" w:fill="D9D9D9" w:themeFill="background1" w:themeFillShade="D9"/>
            <w:vAlign w:val="center"/>
          </w:tcPr>
          <w:p w14:paraId="41188EDE" w14:textId="4FB2A6A7" w:rsidR="0017298E" w:rsidRDefault="00675B8F" w:rsidP="00FB1139">
            <w:pPr>
              <w:contextualSpacing/>
            </w:pPr>
            <w:r>
              <w:t>Managing Director</w:t>
            </w:r>
          </w:p>
        </w:tc>
      </w:tr>
    </w:tbl>
    <w:p w14:paraId="5E312357" w14:textId="721D6F2E" w:rsidR="008565A6" w:rsidRPr="00220FB6" w:rsidRDefault="008565A6" w:rsidP="008565A6">
      <w:pPr>
        <w:pStyle w:val="Heading2"/>
      </w:pPr>
      <w:r w:rsidRPr="00220FB6">
        <w:t>PURPOSE OF JOB ROLE</w:t>
      </w:r>
    </w:p>
    <w:p w14:paraId="25970296" w14:textId="06872C2A" w:rsidR="008565A6" w:rsidRPr="00353B01" w:rsidRDefault="00B275D8" w:rsidP="004822A8">
      <w:pPr>
        <w:jc w:val="both"/>
        <w:rPr>
          <w:rFonts w:cstheme="minorHAnsi"/>
          <w:color w:val="FF0000"/>
        </w:rPr>
      </w:pPr>
      <w:r w:rsidRPr="00284ACB">
        <w:rPr>
          <w:rFonts w:cstheme="minorHAnsi"/>
        </w:rPr>
        <w:t>As part of the</w:t>
      </w:r>
      <w:r w:rsidR="004822A8">
        <w:rPr>
          <w:rFonts w:cstheme="minorHAnsi"/>
        </w:rPr>
        <w:t xml:space="preserve"> Accounts </w:t>
      </w:r>
      <w:r w:rsidR="00A851BB">
        <w:rPr>
          <w:rFonts w:cstheme="minorHAnsi"/>
        </w:rPr>
        <w:t>team,</w:t>
      </w:r>
      <w:r w:rsidR="004822A8">
        <w:rPr>
          <w:rFonts w:cstheme="minorHAnsi"/>
        </w:rPr>
        <w:t xml:space="preserve"> </w:t>
      </w:r>
      <w:r w:rsidRPr="00284ACB">
        <w:rPr>
          <w:rFonts w:cstheme="minorHAnsi"/>
        </w:rPr>
        <w:t>you will</w:t>
      </w:r>
      <w:r w:rsidR="00C5276B">
        <w:rPr>
          <w:rFonts w:cstheme="minorHAnsi"/>
        </w:rPr>
        <w:t xml:space="preserve"> </w:t>
      </w:r>
      <w:r w:rsidR="00612536">
        <w:rPr>
          <w:rFonts w:cstheme="minorHAnsi"/>
        </w:rPr>
        <w:t xml:space="preserve">provide direct </w:t>
      </w:r>
      <w:r w:rsidR="00C5276B">
        <w:rPr>
          <w:rFonts w:cstheme="minorHAnsi"/>
        </w:rPr>
        <w:t xml:space="preserve">support </w:t>
      </w:r>
      <w:r w:rsidR="00E73291">
        <w:rPr>
          <w:rFonts w:cstheme="minorHAnsi"/>
        </w:rPr>
        <w:t xml:space="preserve">to </w:t>
      </w:r>
      <w:r w:rsidR="00C5276B">
        <w:rPr>
          <w:rFonts w:cstheme="minorHAnsi"/>
        </w:rPr>
        <w:t xml:space="preserve">the </w:t>
      </w:r>
      <w:r w:rsidR="001A643F">
        <w:rPr>
          <w:rFonts w:cstheme="minorHAnsi"/>
        </w:rPr>
        <w:t>Head of Fina</w:t>
      </w:r>
      <w:r w:rsidR="00A32965">
        <w:rPr>
          <w:rFonts w:cstheme="minorHAnsi"/>
        </w:rPr>
        <w:t>nce</w:t>
      </w:r>
      <w:r w:rsidR="00612536">
        <w:rPr>
          <w:rFonts w:cstheme="minorHAnsi"/>
        </w:rPr>
        <w:t xml:space="preserve">.  </w:t>
      </w:r>
      <w:r w:rsidR="007D02C1">
        <w:rPr>
          <w:rFonts w:cstheme="minorHAnsi"/>
        </w:rPr>
        <w:t xml:space="preserve">You will be </w:t>
      </w:r>
      <w:r w:rsidR="007D02C1" w:rsidRPr="0052513A">
        <w:rPr>
          <w:rFonts w:cstheme="minorHAnsi"/>
        </w:rPr>
        <w:t>responsible for</w:t>
      </w:r>
      <w:r w:rsidR="00583D4A" w:rsidRPr="0052513A">
        <w:rPr>
          <w:rFonts w:cstheme="minorHAnsi"/>
        </w:rPr>
        <w:t xml:space="preserve"> </w:t>
      </w:r>
      <w:r w:rsidR="00C67C0A" w:rsidRPr="0052513A">
        <w:rPr>
          <w:rFonts w:cstheme="minorHAnsi"/>
        </w:rPr>
        <w:t>a full range of accounts duties</w:t>
      </w:r>
      <w:r w:rsidR="007D02C1" w:rsidRPr="0052513A">
        <w:rPr>
          <w:rFonts w:cstheme="minorHAnsi"/>
        </w:rPr>
        <w:t xml:space="preserve">; bank reconciliation, </w:t>
      </w:r>
      <w:r w:rsidR="00505179" w:rsidRPr="0052513A">
        <w:rPr>
          <w:rFonts w:cstheme="minorHAnsi"/>
        </w:rPr>
        <w:t>c</w:t>
      </w:r>
      <w:r w:rsidR="00353B01" w:rsidRPr="0052513A">
        <w:rPr>
          <w:rFonts w:cstheme="minorHAnsi"/>
        </w:rPr>
        <w:t xml:space="preserve">ashflow </w:t>
      </w:r>
      <w:r w:rsidR="00505179" w:rsidRPr="0052513A">
        <w:rPr>
          <w:rFonts w:cstheme="minorHAnsi"/>
        </w:rPr>
        <w:t>m</w:t>
      </w:r>
      <w:r w:rsidR="00353B01" w:rsidRPr="0052513A">
        <w:rPr>
          <w:rFonts w:cstheme="minorHAnsi"/>
        </w:rPr>
        <w:t xml:space="preserve">onitoring, </w:t>
      </w:r>
      <w:r w:rsidR="00505179" w:rsidRPr="0052513A">
        <w:rPr>
          <w:rFonts w:cstheme="minorHAnsi"/>
        </w:rPr>
        <w:t>s</w:t>
      </w:r>
      <w:r w:rsidR="00353B01" w:rsidRPr="0052513A">
        <w:rPr>
          <w:rFonts w:cstheme="minorHAnsi"/>
        </w:rPr>
        <w:t xml:space="preserve">ales </w:t>
      </w:r>
      <w:r w:rsidR="00505179" w:rsidRPr="0052513A">
        <w:rPr>
          <w:rFonts w:cstheme="minorHAnsi"/>
        </w:rPr>
        <w:t>and</w:t>
      </w:r>
      <w:r w:rsidR="00353B01" w:rsidRPr="0052513A">
        <w:rPr>
          <w:rFonts w:cstheme="minorHAnsi"/>
        </w:rPr>
        <w:t xml:space="preserve"> </w:t>
      </w:r>
      <w:r w:rsidR="00505179" w:rsidRPr="0052513A">
        <w:rPr>
          <w:rFonts w:cstheme="minorHAnsi"/>
        </w:rPr>
        <w:t>p</w:t>
      </w:r>
      <w:r w:rsidR="00353B01" w:rsidRPr="0052513A">
        <w:rPr>
          <w:rFonts w:cstheme="minorHAnsi"/>
        </w:rPr>
        <w:t xml:space="preserve">urchase </w:t>
      </w:r>
      <w:r w:rsidR="00505179" w:rsidRPr="0052513A">
        <w:rPr>
          <w:rFonts w:cstheme="minorHAnsi"/>
        </w:rPr>
        <w:t>l</w:t>
      </w:r>
      <w:r w:rsidR="00353B01" w:rsidRPr="0052513A">
        <w:rPr>
          <w:rFonts w:cstheme="minorHAnsi"/>
        </w:rPr>
        <w:t xml:space="preserve">edger, </w:t>
      </w:r>
      <w:r w:rsidR="00505179" w:rsidRPr="0052513A">
        <w:rPr>
          <w:rFonts w:cstheme="minorHAnsi"/>
        </w:rPr>
        <w:t>o</w:t>
      </w:r>
      <w:r w:rsidR="00353B01" w:rsidRPr="0052513A">
        <w:rPr>
          <w:rFonts w:cstheme="minorHAnsi"/>
        </w:rPr>
        <w:t xml:space="preserve">ur </w:t>
      </w:r>
      <w:r w:rsidR="00582F64" w:rsidRPr="0052513A">
        <w:rPr>
          <w:rFonts w:cstheme="minorHAnsi"/>
        </w:rPr>
        <w:t>m</w:t>
      </w:r>
      <w:r w:rsidR="00353B01" w:rsidRPr="0052513A">
        <w:rPr>
          <w:rFonts w:cstheme="minorHAnsi"/>
        </w:rPr>
        <w:t xml:space="preserve">onthly </w:t>
      </w:r>
      <w:r w:rsidR="00582F64" w:rsidRPr="0052513A">
        <w:rPr>
          <w:rFonts w:cstheme="minorHAnsi"/>
        </w:rPr>
        <w:t>b</w:t>
      </w:r>
      <w:r w:rsidR="00353B01" w:rsidRPr="0052513A">
        <w:rPr>
          <w:rFonts w:cstheme="minorHAnsi"/>
        </w:rPr>
        <w:t xml:space="preserve">illing </w:t>
      </w:r>
      <w:r w:rsidR="00582F64" w:rsidRPr="0052513A">
        <w:rPr>
          <w:rFonts w:cstheme="minorHAnsi"/>
        </w:rPr>
        <w:t>p</w:t>
      </w:r>
      <w:r w:rsidR="00353B01" w:rsidRPr="0052513A">
        <w:rPr>
          <w:rFonts w:cstheme="minorHAnsi"/>
        </w:rPr>
        <w:t>latform</w:t>
      </w:r>
      <w:r w:rsidR="00A561E5" w:rsidRPr="0052513A">
        <w:rPr>
          <w:rFonts w:cstheme="minorHAnsi"/>
        </w:rPr>
        <w:t>.  A</w:t>
      </w:r>
      <w:r w:rsidR="00353B01" w:rsidRPr="0052513A">
        <w:rPr>
          <w:rFonts w:cstheme="minorHAnsi"/>
        </w:rPr>
        <w:t xml:space="preserve">long </w:t>
      </w:r>
      <w:r w:rsidR="00A561E5" w:rsidRPr="0052513A">
        <w:rPr>
          <w:rFonts w:cstheme="minorHAnsi"/>
        </w:rPr>
        <w:t>w</w:t>
      </w:r>
      <w:r w:rsidR="00353B01" w:rsidRPr="0052513A">
        <w:rPr>
          <w:rFonts w:cstheme="minorHAnsi"/>
        </w:rPr>
        <w:t xml:space="preserve">ith </w:t>
      </w:r>
      <w:r w:rsidR="00A561E5" w:rsidRPr="0052513A">
        <w:rPr>
          <w:rFonts w:cstheme="minorHAnsi"/>
        </w:rPr>
        <w:t>a</w:t>
      </w:r>
      <w:r w:rsidR="00353B01" w:rsidRPr="0052513A">
        <w:rPr>
          <w:rFonts w:cstheme="minorHAnsi"/>
        </w:rPr>
        <w:t xml:space="preserve">ssisting </w:t>
      </w:r>
      <w:r w:rsidR="00A561E5" w:rsidRPr="0052513A">
        <w:rPr>
          <w:rFonts w:cstheme="minorHAnsi"/>
        </w:rPr>
        <w:t>w</w:t>
      </w:r>
      <w:r w:rsidR="00353B01" w:rsidRPr="0052513A">
        <w:rPr>
          <w:rFonts w:cstheme="minorHAnsi"/>
        </w:rPr>
        <w:t xml:space="preserve">ith </w:t>
      </w:r>
      <w:r w:rsidR="00A561E5" w:rsidRPr="0052513A">
        <w:rPr>
          <w:rFonts w:cstheme="minorHAnsi"/>
        </w:rPr>
        <w:t>m</w:t>
      </w:r>
      <w:r w:rsidR="00353B01" w:rsidRPr="0052513A">
        <w:rPr>
          <w:rFonts w:cstheme="minorHAnsi"/>
        </w:rPr>
        <w:t xml:space="preserve">onth </w:t>
      </w:r>
      <w:r w:rsidR="00A561E5" w:rsidRPr="0052513A">
        <w:rPr>
          <w:rFonts w:cstheme="minorHAnsi"/>
        </w:rPr>
        <w:t>e</w:t>
      </w:r>
      <w:r w:rsidR="00353B01" w:rsidRPr="0052513A">
        <w:rPr>
          <w:rFonts w:cstheme="minorHAnsi"/>
        </w:rPr>
        <w:t xml:space="preserve">nd </w:t>
      </w:r>
      <w:r w:rsidR="00A561E5" w:rsidRPr="0052513A">
        <w:rPr>
          <w:rFonts w:cstheme="minorHAnsi"/>
        </w:rPr>
        <w:t>a</w:t>
      </w:r>
      <w:r w:rsidR="00353B01" w:rsidRPr="0052513A">
        <w:rPr>
          <w:rFonts w:cstheme="minorHAnsi"/>
        </w:rPr>
        <w:t xml:space="preserve">ccrual </w:t>
      </w:r>
      <w:r w:rsidR="00A561E5" w:rsidRPr="0052513A">
        <w:rPr>
          <w:rFonts w:cstheme="minorHAnsi"/>
        </w:rPr>
        <w:t>a</w:t>
      </w:r>
      <w:r w:rsidR="00353B01" w:rsidRPr="0052513A">
        <w:rPr>
          <w:rFonts w:cstheme="minorHAnsi"/>
        </w:rPr>
        <w:t xml:space="preserve">nd </w:t>
      </w:r>
      <w:r w:rsidR="00A561E5" w:rsidRPr="0052513A">
        <w:rPr>
          <w:rFonts w:cstheme="minorHAnsi"/>
        </w:rPr>
        <w:t>d</w:t>
      </w:r>
      <w:r w:rsidR="00353B01" w:rsidRPr="0052513A">
        <w:rPr>
          <w:rFonts w:cstheme="minorHAnsi"/>
        </w:rPr>
        <w:t xml:space="preserve">eferral </w:t>
      </w:r>
      <w:r w:rsidR="00A561E5" w:rsidRPr="0052513A">
        <w:rPr>
          <w:rFonts w:cstheme="minorHAnsi"/>
        </w:rPr>
        <w:t>j</w:t>
      </w:r>
      <w:r w:rsidR="00353B01" w:rsidRPr="0052513A">
        <w:rPr>
          <w:rFonts w:cstheme="minorHAnsi"/>
        </w:rPr>
        <w:t xml:space="preserve">ournals and </w:t>
      </w:r>
      <w:r w:rsidR="0052513A" w:rsidRPr="0052513A">
        <w:rPr>
          <w:rFonts w:cstheme="minorHAnsi"/>
        </w:rPr>
        <w:t>p</w:t>
      </w:r>
      <w:r w:rsidR="00353B01" w:rsidRPr="0052513A">
        <w:rPr>
          <w:rFonts w:cstheme="minorHAnsi"/>
        </w:rPr>
        <w:t xml:space="preserve">roducing </w:t>
      </w:r>
      <w:r w:rsidR="0052513A" w:rsidRPr="0052513A">
        <w:rPr>
          <w:rFonts w:cstheme="minorHAnsi"/>
        </w:rPr>
        <w:t>m</w:t>
      </w:r>
      <w:r w:rsidR="00353B01" w:rsidRPr="0052513A">
        <w:rPr>
          <w:rFonts w:cstheme="minorHAnsi"/>
        </w:rPr>
        <w:t xml:space="preserve">onth </w:t>
      </w:r>
      <w:r w:rsidR="0052513A" w:rsidRPr="0052513A">
        <w:rPr>
          <w:rFonts w:cstheme="minorHAnsi"/>
        </w:rPr>
        <w:t>e</w:t>
      </w:r>
      <w:r w:rsidR="00353B01" w:rsidRPr="0052513A">
        <w:rPr>
          <w:rFonts w:cstheme="minorHAnsi"/>
        </w:rPr>
        <w:t xml:space="preserve">nd </w:t>
      </w:r>
      <w:r w:rsidR="0052513A" w:rsidRPr="0052513A">
        <w:rPr>
          <w:rFonts w:cstheme="minorHAnsi"/>
        </w:rPr>
        <w:t>r</w:t>
      </w:r>
      <w:r w:rsidR="00353B01" w:rsidRPr="0052513A">
        <w:rPr>
          <w:rFonts w:cstheme="minorHAnsi"/>
        </w:rPr>
        <w:t>eports.</w:t>
      </w:r>
    </w:p>
    <w:p w14:paraId="7FA0FA73" w14:textId="3577933F" w:rsidR="00AA0248" w:rsidRDefault="00824893" w:rsidP="004822A8">
      <w:pPr>
        <w:jc w:val="both"/>
        <w:rPr>
          <w:rFonts w:cstheme="minorHAnsi"/>
        </w:rPr>
      </w:pPr>
      <w:r>
        <w:rPr>
          <w:rFonts w:cstheme="minorHAnsi"/>
        </w:rPr>
        <w:t>You will work closely with the Credit Control</w:t>
      </w:r>
      <w:r w:rsidR="006411E9">
        <w:rPr>
          <w:rFonts w:cstheme="minorHAnsi"/>
        </w:rPr>
        <w:t>ler</w:t>
      </w:r>
      <w:r w:rsidR="008E5859">
        <w:rPr>
          <w:rFonts w:cstheme="minorHAnsi"/>
        </w:rPr>
        <w:t xml:space="preserve">, providing </w:t>
      </w:r>
      <w:r w:rsidR="00E85F68">
        <w:rPr>
          <w:rFonts w:cstheme="minorHAnsi"/>
        </w:rPr>
        <w:t>support</w:t>
      </w:r>
      <w:r w:rsidR="00D82C10">
        <w:rPr>
          <w:rFonts w:cstheme="minorHAnsi"/>
        </w:rPr>
        <w:t xml:space="preserve"> </w:t>
      </w:r>
      <w:r w:rsidR="00BE6511">
        <w:rPr>
          <w:rFonts w:cstheme="minorHAnsi"/>
        </w:rPr>
        <w:t xml:space="preserve">with </w:t>
      </w:r>
      <w:r w:rsidR="00A8325E">
        <w:rPr>
          <w:rFonts w:cstheme="minorHAnsi"/>
        </w:rPr>
        <w:t>queries</w:t>
      </w:r>
      <w:r w:rsidR="008414F7">
        <w:rPr>
          <w:rFonts w:cstheme="minorHAnsi"/>
        </w:rPr>
        <w:t xml:space="preserve"> and </w:t>
      </w:r>
      <w:r w:rsidR="006411E9">
        <w:rPr>
          <w:rFonts w:cstheme="minorHAnsi"/>
        </w:rPr>
        <w:t>managing</w:t>
      </w:r>
      <w:r w:rsidR="00A8325E">
        <w:rPr>
          <w:rFonts w:cstheme="minorHAnsi"/>
        </w:rPr>
        <w:t xml:space="preserve"> </w:t>
      </w:r>
      <w:r w:rsidR="008414F7">
        <w:rPr>
          <w:rFonts w:cstheme="minorHAnsi"/>
        </w:rPr>
        <w:t>delegation of tasks</w:t>
      </w:r>
      <w:r w:rsidR="001C785A">
        <w:rPr>
          <w:rFonts w:cstheme="minorHAnsi"/>
        </w:rPr>
        <w:t xml:space="preserve"> through to completion.  </w:t>
      </w:r>
    </w:p>
    <w:p w14:paraId="01E9BC41" w14:textId="77777777" w:rsidR="008F4EC4" w:rsidRDefault="005B77FD" w:rsidP="00A07D3E">
      <w:pPr>
        <w:jc w:val="both"/>
        <w:rPr>
          <w:rFonts w:cstheme="minorHAnsi"/>
        </w:rPr>
      </w:pPr>
      <w:r w:rsidRPr="005B77FD">
        <w:rPr>
          <w:rFonts w:cstheme="minorHAnsi"/>
        </w:rPr>
        <w:t>You will contribute towards</w:t>
      </w:r>
      <w:r>
        <w:rPr>
          <w:rFonts w:cstheme="minorHAnsi"/>
        </w:rPr>
        <w:t xml:space="preserve"> the Accounts teams objective and individual objectives agreed through the appraisal process.  </w:t>
      </w:r>
    </w:p>
    <w:p w14:paraId="7E7E80D8" w14:textId="1FB2AF2D" w:rsidR="00A07D3E" w:rsidRDefault="008F4EC4" w:rsidP="008F4EC4">
      <w:pPr>
        <w:ind w:left="0"/>
        <w:jc w:val="both"/>
        <w:rPr>
          <w:rFonts w:cstheme="minorHAnsi"/>
        </w:rPr>
      </w:pPr>
      <w:r>
        <w:rPr>
          <w:rFonts w:cstheme="minorHAnsi"/>
        </w:rPr>
        <w:t xml:space="preserve"> </w:t>
      </w:r>
      <w:r w:rsidR="00A07D3E" w:rsidRPr="00A07D3E">
        <w:rPr>
          <w:rFonts w:cstheme="minorHAnsi"/>
        </w:rPr>
        <w:t>You will maintain and develop a</w:t>
      </w:r>
      <w:r w:rsidR="00A07D3E">
        <w:rPr>
          <w:rFonts w:cstheme="minorHAnsi"/>
        </w:rPr>
        <w:t xml:space="preserve">n </w:t>
      </w:r>
      <w:r w:rsidR="00A07D3E" w:rsidRPr="00A07D3E">
        <w:rPr>
          <w:rFonts w:cstheme="minorHAnsi"/>
        </w:rPr>
        <w:t>understanding of the products and services Micron offers</w:t>
      </w:r>
      <w:r w:rsidR="00A07D3E">
        <w:rPr>
          <w:rFonts w:cstheme="minorHAnsi"/>
        </w:rPr>
        <w:t>.</w:t>
      </w:r>
    </w:p>
    <w:p w14:paraId="0172E7F2" w14:textId="77777777" w:rsidR="00101A66" w:rsidRPr="00A07D3E" w:rsidRDefault="00101A66" w:rsidP="008F4EC4">
      <w:pPr>
        <w:ind w:left="0"/>
        <w:jc w:val="both"/>
        <w:rPr>
          <w:rFonts w:cstheme="minorHAnsi"/>
        </w:rPr>
      </w:pPr>
    </w:p>
    <w:p w14:paraId="536EF512" w14:textId="543BDD35" w:rsidR="007918DB" w:rsidRDefault="007918DB" w:rsidP="007918DB">
      <w:pPr>
        <w:jc w:val="both"/>
        <w:rPr>
          <w:rFonts w:asciiTheme="majorHAnsi" w:eastAsiaTheme="majorEastAsia" w:hAnsiTheme="majorHAnsi" w:cstheme="majorBidi"/>
          <w:bCs/>
          <w:caps/>
          <w:noProof/>
          <w:color w:val="DD8047" w:themeColor="accent2"/>
          <w:sz w:val="24"/>
          <w:szCs w:val="24"/>
          <w:lang w:val="en-GB"/>
        </w:rPr>
      </w:pPr>
      <w:r w:rsidRPr="007918DB">
        <w:rPr>
          <w:rFonts w:asciiTheme="majorHAnsi" w:eastAsiaTheme="majorEastAsia" w:hAnsiTheme="majorHAnsi" w:cstheme="majorBidi"/>
          <w:bCs/>
          <w:caps/>
          <w:noProof/>
          <w:color w:val="DD8047" w:themeColor="accent2"/>
          <w:sz w:val="24"/>
          <w:szCs w:val="24"/>
        </w:rPr>
        <w:t>KEY ACCOUNTABILITIES</w:t>
      </w:r>
      <w:r w:rsidRPr="007918DB">
        <w:rPr>
          <w:rFonts w:asciiTheme="majorHAnsi" w:eastAsiaTheme="majorEastAsia" w:hAnsiTheme="majorHAnsi" w:cstheme="majorBidi"/>
          <w:bCs/>
          <w:caps/>
          <w:noProof/>
          <w:color w:val="DD8047" w:themeColor="accent2"/>
          <w:sz w:val="24"/>
          <w:szCs w:val="24"/>
          <w:lang w:val="en-GB"/>
        </w:rPr>
        <w:t xml:space="preserve"> </w:t>
      </w:r>
    </w:p>
    <w:p w14:paraId="5AF5BCB7" w14:textId="462EE3DB" w:rsidR="00CE5E4A" w:rsidRDefault="00D86613" w:rsidP="001D1843">
      <w:pPr>
        <w:spacing w:after="0"/>
        <w:jc w:val="both"/>
      </w:pPr>
      <w:r w:rsidRPr="00284ACB">
        <w:t>Below, are a list of activities/duties generally involved in the role</w:t>
      </w:r>
      <w:r w:rsidR="00074062">
        <w:t>, some areas detailed will be secondary support</w:t>
      </w:r>
      <w:r w:rsidRPr="00284ACB">
        <w:t xml:space="preserve">. The list is non-exhaustive, and the employee will from time to time be asked to fulfil other duties as directed by the Management Team. </w:t>
      </w:r>
    </w:p>
    <w:p w14:paraId="1A78E2CE" w14:textId="77777777" w:rsidR="002A0A4E" w:rsidRDefault="002A0A4E" w:rsidP="002A0A4E">
      <w:pPr>
        <w:spacing w:after="0"/>
      </w:pPr>
    </w:p>
    <w:p w14:paraId="1D6B7985" w14:textId="44E7CCB5" w:rsidR="00271568" w:rsidRDefault="00271568" w:rsidP="00954CA5">
      <w:pPr>
        <w:pStyle w:val="ListParagraph"/>
        <w:numPr>
          <w:ilvl w:val="0"/>
          <w:numId w:val="21"/>
        </w:numPr>
        <w:ind w:right="0"/>
      </w:pPr>
      <w:r>
        <w:t xml:space="preserve">Processing and approval of </w:t>
      </w:r>
      <w:r w:rsidR="006411E9">
        <w:t>s</w:t>
      </w:r>
      <w:r>
        <w:t xml:space="preserve">ales handovers and entering of </w:t>
      </w:r>
      <w:r w:rsidR="006411E9">
        <w:t>s</w:t>
      </w:r>
      <w:r>
        <w:t xml:space="preserve">ales </w:t>
      </w:r>
      <w:r w:rsidR="006411E9">
        <w:t>o</w:t>
      </w:r>
      <w:r>
        <w:t xml:space="preserve">rders into </w:t>
      </w:r>
      <w:r w:rsidR="002707F7">
        <w:t>NetSuite</w:t>
      </w:r>
      <w:r>
        <w:t xml:space="preserve"> </w:t>
      </w:r>
    </w:p>
    <w:p w14:paraId="60C17A30" w14:textId="77777777" w:rsidR="00FF3579" w:rsidRPr="00880B1D" w:rsidRDefault="00FF3579" w:rsidP="00FF3579">
      <w:pPr>
        <w:pStyle w:val="ListParagraph"/>
        <w:numPr>
          <w:ilvl w:val="0"/>
          <w:numId w:val="21"/>
        </w:numPr>
        <w:jc w:val="both"/>
      </w:pPr>
      <w:r w:rsidRPr="00880B1D">
        <w:rPr>
          <w:kern w:val="0"/>
        </w:rPr>
        <w:t>Responsible for supplier and customer reconciliation through NetSuite</w:t>
      </w:r>
    </w:p>
    <w:p w14:paraId="658AA8F2" w14:textId="7033B6B5" w:rsidR="00271568" w:rsidRDefault="00864513" w:rsidP="00271568">
      <w:pPr>
        <w:pStyle w:val="ListParagraph"/>
        <w:numPr>
          <w:ilvl w:val="0"/>
          <w:numId w:val="21"/>
        </w:numPr>
        <w:jc w:val="both"/>
      </w:pPr>
      <w:r>
        <w:t xml:space="preserve">Accountable for </w:t>
      </w:r>
      <w:r w:rsidR="007D3E7F">
        <w:t xml:space="preserve">spot </w:t>
      </w:r>
      <w:r w:rsidR="005D1BEA">
        <w:t xml:space="preserve">checking </w:t>
      </w:r>
      <w:r w:rsidR="00271568">
        <w:t>the closing / completion of projects and sales invoicing</w:t>
      </w:r>
    </w:p>
    <w:p w14:paraId="375F8B92" w14:textId="2609231B" w:rsidR="00715CCD" w:rsidRPr="007C555C" w:rsidRDefault="00715CCD" w:rsidP="00254F1D">
      <w:pPr>
        <w:pStyle w:val="ListParagraph"/>
        <w:numPr>
          <w:ilvl w:val="0"/>
          <w:numId w:val="21"/>
        </w:numPr>
        <w:jc w:val="both"/>
      </w:pPr>
      <w:r w:rsidRPr="007C555C">
        <w:t>Champion the billing platform</w:t>
      </w:r>
      <w:r w:rsidR="0056000E" w:rsidRPr="007C555C">
        <w:t xml:space="preserve"> Elevate; maintain, process and oversee rental charges</w:t>
      </w:r>
      <w:r w:rsidR="00DD689D" w:rsidRPr="007C555C">
        <w:t>,</w:t>
      </w:r>
      <w:r w:rsidR="007C555C" w:rsidRPr="007C555C">
        <w:t xml:space="preserve"> produce the bill run and produce guides and profitability reports</w:t>
      </w:r>
      <w:r w:rsidR="00DD689D" w:rsidRPr="007C555C">
        <w:t xml:space="preserve"> </w:t>
      </w:r>
    </w:p>
    <w:p w14:paraId="27455284" w14:textId="77777777" w:rsidR="0032222D" w:rsidRDefault="00156E5E" w:rsidP="00156E5E">
      <w:pPr>
        <w:pStyle w:val="ListParagraph"/>
        <w:numPr>
          <w:ilvl w:val="0"/>
          <w:numId w:val="21"/>
        </w:numPr>
        <w:jc w:val="both"/>
        <w:rPr>
          <w:rFonts w:eastAsia="Times New Roman"/>
        </w:rPr>
      </w:pPr>
      <w:r>
        <w:rPr>
          <w:rFonts w:eastAsia="Times New Roman"/>
        </w:rPr>
        <w:t>Ensure all purchase invoices have been processed by the tea</w:t>
      </w:r>
      <w:r w:rsidR="0032222D">
        <w:rPr>
          <w:rFonts w:eastAsia="Times New Roman"/>
        </w:rPr>
        <w:t>m</w:t>
      </w:r>
    </w:p>
    <w:p w14:paraId="57501EAA" w14:textId="7A72F59C" w:rsidR="00156E5E" w:rsidRPr="00156E5E" w:rsidRDefault="00156E5E" w:rsidP="00156E5E">
      <w:pPr>
        <w:pStyle w:val="ListParagraph"/>
        <w:numPr>
          <w:ilvl w:val="0"/>
          <w:numId w:val="21"/>
        </w:numPr>
        <w:jc w:val="both"/>
        <w:rPr>
          <w:rFonts w:eastAsia="Times New Roman"/>
        </w:rPr>
      </w:pPr>
      <w:r w:rsidRPr="00156E5E">
        <w:rPr>
          <w:rFonts w:eastAsia="Times New Roman"/>
        </w:rPr>
        <w:t>Monitoring cashflow/Agicap</w:t>
      </w:r>
    </w:p>
    <w:p w14:paraId="3B348985" w14:textId="626B2BD4" w:rsidR="007C555C" w:rsidRPr="0020493C" w:rsidRDefault="008B3FA1" w:rsidP="00880B1D">
      <w:pPr>
        <w:pStyle w:val="ListParagraph"/>
        <w:numPr>
          <w:ilvl w:val="0"/>
          <w:numId w:val="23"/>
        </w:numPr>
        <w:jc w:val="both"/>
      </w:pPr>
      <w:r w:rsidRPr="0020493C">
        <w:t xml:space="preserve">Assist with </w:t>
      </w:r>
      <w:r w:rsidR="00864775" w:rsidRPr="0020493C">
        <w:t>all month end duties including the preparation and production of month end reports</w:t>
      </w:r>
      <w:r w:rsidR="0020493C" w:rsidRPr="0020493C">
        <w:t xml:space="preserve"> and journals</w:t>
      </w:r>
      <w:r w:rsidR="00864775" w:rsidRPr="0020493C">
        <w:t xml:space="preserve">. </w:t>
      </w:r>
    </w:p>
    <w:p w14:paraId="2EFBDDF9" w14:textId="6792D807" w:rsidR="00B97A9F" w:rsidRPr="007E28A6" w:rsidRDefault="00271568" w:rsidP="00560941">
      <w:pPr>
        <w:pStyle w:val="ListParagraph"/>
        <w:numPr>
          <w:ilvl w:val="0"/>
          <w:numId w:val="21"/>
        </w:numPr>
        <w:jc w:val="both"/>
      </w:pPr>
      <w:r>
        <w:t>Overseeing</w:t>
      </w:r>
      <w:r w:rsidR="00D847F5">
        <w:t xml:space="preserve">, </w:t>
      </w:r>
      <w:r>
        <w:t>p</w:t>
      </w:r>
      <w:r w:rsidR="00A33176">
        <w:t>roducing and processing</w:t>
      </w:r>
      <w:r w:rsidR="008134FD">
        <w:t xml:space="preserve"> mid-month and monthly </w:t>
      </w:r>
      <w:r w:rsidR="005243D2">
        <w:t>supplier</w:t>
      </w:r>
      <w:r w:rsidR="00D54A40">
        <w:t xml:space="preserve"> </w:t>
      </w:r>
      <w:r w:rsidR="005243D2">
        <w:t>payment</w:t>
      </w:r>
      <w:r w:rsidR="00D54A40">
        <w:t xml:space="preserve"> run</w:t>
      </w:r>
    </w:p>
    <w:p w14:paraId="73FB4726" w14:textId="36C8CBE5" w:rsidR="00D5034A" w:rsidRDefault="00D5034A" w:rsidP="00D5034A">
      <w:pPr>
        <w:pStyle w:val="ListParagraph"/>
        <w:numPr>
          <w:ilvl w:val="0"/>
          <w:numId w:val="21"/>
        </w:numPr>
        <w:jc w:val="both"/>
      </w:pPr>
      <w:r>
        <w:t xml:space="preserve">Payroll – </w:t>
      </w:r>
      <w:r w:rsidR="002707F7">
        <w:t xml:space="preserve">implementation </w:t>
      </w:r>
      <w:r>
        <w:t>of monthly payroll figures to NetSuite</w:t>
      </w:r>
    </w:p>
    <w:p w14:paraId="265AC3D8" w14:textId="44F9E4B7" w:rsidR="00B847D8" w:rsidRDefault="00B847D8" w:rsidP="00B847D8">
      <w:pPr>
        <w:pStyle w:val="ListParagraph"/>
        <w:numPr>
          <w:ilvl w:val="0"/>
          <w:numId w:val="21"/>
        </w:numPr>
        <w:jc w:val="both"/>
      </w:pPr>
      <w:r w:rsidRPr="00C71EF2">
        <w:t>Ensure Pension records are maintained and processed monthly alongside payroll</w:t>
      </w:r>
    </w:p>
    <w:p w14:paraId="439706FC" w14:textId="77777777" w:rsidR="003460A5" w:rsidRDefault="003460A5" w:rsidP="003460A5">
      <w:pPr>
        <w:pStyle w:val="ListParagraph"/>
        <w:numPr>
          <w:ilvl w:val="0"/>
          <w:numId w:val="23"/>
        </w:numPr>
        <w:jc w:val="both"/>
      </w:pPr>
      <w:r>
        <w:t>Bank reconciliation daily</w:t>
      </w:r>
    </w:p>
    <w:p w14:paraId="6A4A6B3B" w14:textId="77777777" w:rsidR="0032222D" w:rsidRDefault="0032222D" w:rsidP="0032222D">
      <w:pPr>
        <w:pStyle w:val="ListParagraph"/>
        <w:numPr>
          <w:ilvl w:val="0"/>
          <w:numId w:val="23"/>
        </w:numPr>
        <w:jc w:val="both"/>
        <w:rPr>
          <w:rFonts w:eastAsia="Times New Roman"/>
        </w:rPr>
      </w:pPr>
      <w:r>
        <w:rPr>
          <w:rFonts w:eastAsia="Times New Roman"/>
        </w:rPr>
        <w:t>Credit control, processing monthly direct debit, download / distribute and processing credit cards though NetSuite (2</w:t>
      </w:r>
      <w:r>
        <w:rPr>
          <w:rFonts w:eastAsia="Times New Roman"/>
          <w:vertAlign w:val="superscript"/>
        </w:rPr>
        <w:t>nd</w:t>
      </w:r>
      <w:r>
        <w:rPr>
          <w:rFonts w:eastAsia="Times New Roman"/>
        </w:rPr>
        <w:t xml:space="preserve"> line cover)</w:t>
      </w:r>
    </w:p>
    <w:p w14:paraId="7E268068" w14:textId="15FFBB5E" w:rsidR="0032222D" w:rsidRPr="0032222D" w:rsidRDefault="0032222D" w:rsidP="0032222D">
      <w:pPr>
        <w:pStyle w:val="ListParagraph"/>
        <w:numPr>
          <w:ilvl w:val="0"/>
          <w:numId w:val="23"/>
        </w:numPr>
        <w:jc w:val="both"/>
        <w:rPr>
          <w:rFonts w:eastAsia="Times New Roman"/>
        </w:rPr>
      </w:pPr>
      <w:r>
        <w:rPr>
          <w:rFonts w:eastAsia="Times New Roman"/>
        </w:rPr>
        <w:t>Assisting with contracts (2</w:t>
      </w:r>
      <w:r>
        <w:rPr>
          <w:rFonts w:eastAsia="Times New Roman"/>
          <w:vertAlign w:val="superscript"/>
        </w:rPr>
        <w:t>nd</w:t>
      </w:r>
      <w:r>
        <w:rPr>
          <w:rFonts w:eastAsia="Times New Roman"/>
        </w:rPr>
        <w:t xml:space="preserve"> line support)</w:t>
      </w:r>
    </w:p>
    <w:p w14:paraId="434AA4DB" w14:textId="330FBF31" w:rsidR="005959E7" w:rsidRDefault="005959E7" w:rsidP="005959E7">
      <w:pPr>
        <w:pStyle w:val="ListParagraph"/>
        <w:numPr>
          <w:ilvl w:val="0"/>
          <w:numId w:val="23"/>
        </w:numPr>
        <w:jc w:val="both"/>
      </w:pPr>
      <w:r>
        <w:t>Take part in the OPPS meeting to provide operational feedback and improvements to the business</w:t>
      </w:r>
    </w:p>
    <w:p w14:paraId="6693E859" w14:textId="77777777" w:rsidR="00E93114" w:rsidRDefault="00271B44" w:rsidP="00E93114">
      <w:pPr>
        <w:pStyle w:val="ListParagraph"/>
        <w:numPr>
          <w:ilvl w:val="0"/>
          <w:numId w:val="24"/>
        </w:numPr>
        <w:jc w:val="both"/>
        <w:rPr>
          <w:rFonts w:eastAsia="Times New Roman"/>
        </w:rPr>
      </w:pPr>
      <w:r>
        <w:t>Providing cover for the Head of Finance and being secondary point of contact for the team. This will involve morning meetings, escalations and running cash flow</w:t>
      </w:r>
      <w:r w:rsidR="00E93114">
        <w:rPr>
          <w:rFonts w:eastAsia="Times New Roman"/>
        </w:rPr>
        <w:t>Respond to customer queries in a timely and professional manner</w:t>
      </w:r>
    </w:p>
    <w:p w14:paraId="0F618152" w14:textId="77777777" w:rsidR="00E93114" w:rsidRDefault="00E93114" w:rsidP="00E93114">
      <w:pPr>
        <w:pStyle w:val="ListParagraph"/>
        <w:numPr>
          <w:ilvl w:val="0"/>
          <w:numId w:val="24"/>
        </w:numPr>
        <w:jc w:val="both"/>
        <w:rPr>
          <w:rFonts w:eastAsia="Times New Roman"/>
        </w:rPr>
      </w:pPr>
      <w:r>
        <w:rPr>
          <w:rFonts w:eastAsia="Times New Roman"/>
        </w:rPr>
        <w:t>Assisting of monthly customer statements (2</w:t>
      </w:r>
      <w:r>
        <w:rPr>
          <w:rFonts w:eastAsia="Times New Roman"/>
          <w:vertAlign w:val="superscript"/>
        </w:rPr>
        <w:t>nd</w:t>
      </w:r>
      <w:r>
        <w:rPr>
          <w:rFonts w:eastAsia="Times New Roman"/>
        </w:rPr>
        <w:t xml:space="preserve"> line support)</w:t>
      </w:r>
    </w:p>
    <w:p w14:paraId="65088A99" w14:textId="2AAAEDAC" w:rsidR="0017335D" w:rsidRDefault="0017335D" w:rsidP="005305A2">
      <w:pPr>
        <w:pStyle w:val="ListParagraph"/>
        <w:numPr>
          <w:ilvl w:val="0"/>
          <w:numId w:val="23"/>
        </w:numPr>
        <w:jc w:val="both"/>
      </w:pPr>
      <w:r>
        <w:t xml:space="preserve">Mentor / train new members of the team </w:t>
      </w:r>
    </w:p>
    <w:p w14:paraId="5E2B7719" w14:textId="77777777" w:rsidR="007918DB" w:rsidRPr="007918DB" w:rsidRDefault="007918DB" w:rsidP="007918DB">
      <w:pPr>
        <w:jc w:val="both"/>
        <w:rPr>
          <w:rFonts w:asciiTheme="majorHAnsi" w:eastAsiaTheme="majorEastAsia" w:hAnsiTheme="majorHAnsi" w:cstheme="majorBidi"/>
          <w:bCs/>
          <w:caps/>
          <w:noProof/>
          <w:color w:val="DD8047" w:themeColor="accent2"/>
          <w:sz w:val="24"/>
          <w:szCs w:val="24"/>
        </w:rPr>
      </w:pPr>
      <w:r w:rsidRPr="007918DB">
        <w:rPr>
          <w:rFonts w:asciiTheme="majorHAnsi" w:eastAsiaTheme="majorEastAsia" w:hAnsiTheme="majorHAnsi" w:cstheme="majorBidi"/>
          <w:bCs/>
          <w:caps/>
          <w:noProof/>
          <w:color w:val="DD8047" w:themeColor="accent2"/>
          <w:sz w:val="24"/>
          <w:szCs w:val="24"/>
        </w:rPr>
        <w:lastRenderedPageBreak/>
        <w:t>QUALIFICATIONS &amp; EXPERIENCE</w:t>
      </w:r>
    </w:p>
    <w:p w14:paraId="64252F6B" w14:textId="77777777" w:rsidR="004F2D7F" w:rsidRDefault="00564D7F" w:rsidP="004F2D7F">
      <w:pPr>
        <w:pStyle w:val="ListParagraph"/>
        <w:numPr>
          <w:ilvl w:val="0"/>
          <w:numId w:val="18"/>
        </w:numPr>
        <w:rPr>
          <w:rFonts w:ascii="Calibri" w:hAnsi="Calibri" w:cs="Calibri"/>
        </w:rPr>
      </w:pPr>
      <w:r>
        <w:rPr>
          <w:rFonts w:ascii="Calibri" w:hAnsi="Calibri" w:cs="Calibri"/>
        </w:rPr>
        <w:t>AAT</w:t>
      </w:r>
      <w:r w:rsidR="00FA5619">
        <w:rPr>
          <w:rFonts w:ascii="Calibri" w:hAnsi="Calibri" w:cs="Calibri"/>
        </w:rPr>
        <w:t xml:space="preserve"> level </w:t>
      </w:r>
      <w:r w:rsidR="00362136">
        <w:rPr>
          <w:rFonts w:ascii="Calibri" w:hAnsi="Calibri" w:cs="Calibri"/>
        </w:rPr>
        <w:t>2 or 3</w:t>
      </w:r>
      <w:r>
        <w:rPr>
          <w:rFonts w:ascii="Calibri" w:hAnsi="Calibri" w:cs="Calibri"/>
        </w:rPr>
        <w:t xml:space="preserve"> </w:t>
      </w:r>
      <w:r w:rsidR="00805EDB">
        <w:rPr>
          <w:rFonts w:ascii="Calibri" w:hAnsi="Calibri" w:cs="Calibri"/>
        </w:rPr>
        <w:t>part/</w:t>
      </w:r>
      <w:r w:rsidR="00FE3D82">
        <w:rPr>
          <w:rFonts w:ascii="Calibri" w:hAnsi="Calibri" w:cs="Calibri"/>
        </w:rPr>
        <w:t xml:space="preserve">qualified </w:t>
      </w:r>
      <w:r w:rsidR="008E3529">
        <w:rPr>
          <w:rFonts w:ascii="Calibri" w:hAnsi="Calibri" w:cs="Calibri"/>
        </w:rPr>
        <w:t>or qualified by experience</w:t>
      </w:r>
    </w:p>
    <w:p w14:paraId="6769F282" w14:textId="6CAE55CA" w:rsidR="004F2D7F" w:rsidRDefault="004F2D7F" w:rsidP="004F2D7F">
      <w:pPr>
        <w:pStyle w:val="ListParagraph"/>
        <w:numPr>
          <w:ilvl w:val="0"/>
          <w:numId w:val="18"/>
        </w:numPr>
        <w:rPr>
          <w:rFonts w:ascii="Calibri" w:hAnsi="Calibri" w:cs="Calibri"/>
        </w:rPr>
      </w:pPr>
      <w:r>
        <w:rPr>
          <w:rFonts w:ascii="Calibri" w:hAnsi="Calibri" w:cs="Calibri"/>
        </w:rPr>
        <w:t>Proven track record in bookkeeping and bank reconciliation</w:t>
      </w:r>
    </w:p>
    <w:p w14:paraId="55A4F4E6" w14:textId="0BF5B696" w:rsidR="004F2D7F" w:rsidRDefault="004F2D7F" w:rsidP="004F2D7F">
      <w:pPr>
        <w:pStyle w:val="ListParagraph"/>
        <w:numPr>
          <w:ilvl w:val="0"/>
          <w:numId w:val="18"/>
        </w:numPr>
        <w:rPr>
          <w:rFonts w:ascii="Calibri" w:hAnsi="Calibri" w:cs="Calibri"/>
        </w:rPr>
      </w:pPr>
      <w:r>
        <w:rPr>
          <w:rFonts w:ascii="Calibri" w:hAnsi="Calibri" w:cs="Calibri"/>
        </w:rPr>
        <w:t>Good understanding and experience of payroll</w:t>
      </w:r>
    </w:p>
    <w:p w14:paraId="36467752" w14:textId="01990BE5" w:rsidR="008A705E" w:rsidRPr="004F2D7F" w:rsidRDefault="004822A8" w:rsidP="004F2D7F">
      <w:pPr>
        <w:pStyle w:val="ListParagraph"/>
        <w:numPr>
          <w:ilvl w:val="0"/>
          <w:numId w:val="18"/>
        </w:numPr>
        <w:rPr>
          <w:rFonts w:ascii="Calibri" w:hAnsi="Calibri" w:cs="Calibri"/>
        </w:rPr>
      </w:pPr>
      <w:r w:rsidRPr="004F2D7F">
        <w:rPr>
          <w:rFonts w:ascii="Calibri" w:hAnsi="Calibri" w:cs="Calibri"/>
        </w:rPr>
        <w:t>Netsuite ERP (prior knowledge not essential but an advantage)</w:t>
      </w:r>
    </w:p>
    <w:p w14:paraId="59F809F8" w14:textId="0FE81FDA" w:rsidR="008A705E" w:rsidRDefault="007845B4" w:rsidP="007845B4">
      <w:pPr>
        <w:pStyle w:val="ListParagraph"/>
        <w:numPr>
          <w:ilvl w:val="0"/>
          <w:numId w:val="18"/>
        </w:numPr>
        <w:rPr>
          <w:rFonts w:ascii="Calibri" w:hAnsi="Calibri" w:cs="Calibri"/>
          <w:noProof/>
        </w:rPr>
      </w:pPr>
      <w:r w:rsidRPr="00284ACB">
        <w:rPr>
          <w:rFonts w:ascii="Calibri" w:hAnsi="Calibri" w:cs="Calibri"/>
          <w:noProof/>
        </w:rPr>
        <w:t xml:space="preserve">Good knowledge of </w:t>
      </w:r>
      <w:r w:rsidR="00D86613" w:rsidRPr="00284ACB">
        <w:rPr>
          <w:rFonts w:ascii="Calibri" w:hAnsi="Calibri" w:cs="Calibri"/>
          <w:noProof/>
        </w:rPr>
        <w:t>MS Office – Word, Excel, Outlook</w:t>
      </w:r>
    </w:p>
    <w:p w14:paraId="53F2A4BA" w14:textId="77777777" w:rsidR="00A71917" w:rsidRDefault="00A71917" w:rsidP="00FD23A3">
      <w:pPr>
        <w:jc w:val="both"/>
        <w:rPr>
          <w:rFonts w:asciiTheme="majorHAnsi" w:eastAsiaTheme="majorEastAsia" w:hAnsiTheme="majorHAnsi" w:cstheme="majorBidi"/>
          <w:bCs/>
          <w:caps/>
          <w:noProof/>
          <w:color w:val="DD8047" w:themeColor="accent2"/>
          <w:sz w:val="24"/>
          <w:szCs w:val="24"/>
        </w:rPr>
      </w:pPr>
    </w:p>
    <w:p w14:paraId="44EE2B29" w14:textId="60D8CF54" w:rsidR="00FD23A3" w:rsidRPr="00FD23A3" w:rsidRDefault="007918DB" w:rsidP="00FD23A3">
      <w:pPr>
        <w:jc w:val="both"/>
        <w:rPr>
          <w:rFonts w:asciiTheme="majorHAnsi" w:eastAsiaTheme="majorEastAsia" w:hAnsiTheme="majorHAnsi" w:cstheme="majorBidi"/>
          <w:bCs/>
          <w:caps/>
          <w:noProof/>
          <w:color w:val="DD8047" w:themeColor="accent2"/>
          <w:sz w:val="24"/>
          <w:szCs w:val="24"/>
        </w:rPr>
      </w:pPr>
      <w:r w:rsidRPr="007918DB">
        <w:rPr>
          <w:rFonts w:asciiTheme="majorHAnsi" w:eastAsiaTheme="majorEastAsia" w:hAnsiTheme="majorHAnsi" w:cstheme="majorBidi"/>
          <w:bCs/>
          <w:caps/>
          <w:noProof/>
          <w:color w:val="DD8047" w:themeColor="accent2"/>
          <w:sz w:val="24"/>
          <w:szCs w:val="24"/>
        </w:rPr>
        <w:t xml:space="preserve">SKILLS &amp; BEHAVIOURS </w:t>
      </w:r>
    </w:p>
    <w:p w14:paraId="4B7E8001" w14:textId="2E4E8742" w:rsidR="0035335F" w:rsidRPr="0035335F" w:rsidRDefault="007918DB" w:rsidP="00284ACB">
      <w:pPr>
        <w:pStyle w:val="ListParagraph"/>
        <w:numPr>
          <w:ilvl w:val="0"/>
          <w:numId w:val="20"/>
        </w:numPr>
        <w:rPr>
          <w:rFonts w:eastAsiaTheme="majorEastAsia"/>
          <w:bCs/>
          <w:caps/>
          <w:noProof/>
          <w:lang w:val="en-GB"/>
        </w:rPr>
      </w:pPr>
      <w:bookmarkStart w:id="0" w:name="_Hlk19706411"/>
      <w:r w:rsidRPr="00284ACB">
        <w:t>P</w:t>
      </w:r>
      <w:r w:rsidR="008565A6" w:rsidRPr="00284ACB">
        <w:t>roactive</w:t>
      </w:r>
      <w:r w:rsidR="0035335F">
        <w:t>ly prioritis</w:t>
      </w:r>
      <w:r w:rsidR="006F2720">
        <w:t>e</w:t>
      </w:r>
      <w:r w:rsidR="0035335F">
        <w:t xml:space="preserve"> workload </w:t>
      </w:r>
      <w:r w:rsidR="00E4401F">
        <w:t>with ability to balance multiple tasks</w:t>
      </w:r>
      <w:r w:rsidR="00491347">
        <w:t xml:space="preserve"> with ease</w:t>
      </w:r>
    </w:p>
    <w:p w14:paraId="27CB7E91" w14:textId="50DCE3E1" w:rsidR="007918DB" w:rsidRPr="00284ACB" w:rsidRDefault="0035335F" w:rsidP="00284ACB">
      <w:pPr>
        <w:pStyle w:val="ListParagraph"/>
        <w:numPr>
          <w:ilvl w:val="0"/>
          <w:numId w:val="20"/>
        </w:numPr>
        <w:rPr>
          <w:rFonts w:eastAsiaTheme="majorEastAsia"/>
          <w:bCs/>
          <w:caps/>
          <w:noProof/>
          <w:lang w:val="en-GB"/>
        </w:rPr>
      </w:pPr>
      <w:r>
        <w:t>S</w:t>
      </w:r>
      <w:r w:rsidR="008565A6" w:rsidRPr="00284ACB">
        <w:t>elf-motivated and</w:t>
      </w:r>
      <w:r w:rsidR="00FD23A3" w:rsidRPr="00284ACB">
        <w:t xml:space="preserve"> </w:t>
      </w:r>
      <w:r w:rsidR="00380A4B" w:rsidRPr="00284ACB">
        <w:t xml:space="preserve">highly </w:t>
      </w:r>
      <w:r w:rsidR="007918DB" w:rsidRPr="00284ACB">
        <w:t>organ</w:t>
      </w:r>
      <w:r w:rsidR="00917BB8">
        <w:t>ised</w:t>
      </w:r>
    </w:p>
    <w:p w14:paraId="2F6CBB51" w14:textId="6BD513B7" w:rsidR="004822A8" w:rsidRPr="004822A8" w:rsidRDefault="004822A8" w:rsidP="00284ACB">
      <w:pPr>
        <w:pStyle w:val="ListParagraph"/>
        <w:numPr>
          <w:ilvl w:val="0"/>
          <w:numId w:val="20"/>
        </w:numPr>
        <w:rPr>
          <w:rFonts w:eastAsiaTheme="majorEastAsia"/>
          <w:bCs/>
          <w:caps/>
          <w:noProof/>
          <w:lang w:val="en-GB"/>
        </w:rPr>
      </w:pPr>
      <w:r>
        <w:t>Exceptional attention to detail</w:t>
      </w:r>
    </w:p>
    <w:p w14:paraId="6511E339" w14:textId="23F0C21B" w:rsidR="00313C0C" w:rsidRPr="00313C0C" w:rsidRDefault="00136DF5" w:rsidP="00284ACB">
      <w:pPr>
        <w:pStyle w:val="ListParagraph"/>
        <w:numPr>
          <w:ilvl w:val="0"/>
          <w:numId w:val="20"/>
        </w:numPr>
        <w:rPr>
          <w:rFonts w:eastAsiaTheme="majorEastAsia"/>
          <w:bCs/>
          <w:caps/>
          <w:noProof/>
          <w:lang w:val="en-GB"/>
        </w:rPr>
      </w:pPr>
      <w:r>
        <w:t>Demonstrable experience of strong customer service</w:t>
      </w:r>
      <w:r w:rsidR="00313C0C">
        <w:t>, including building relationships with employees and external stakeholders</w:t>
      </w:r>
    </w:p>
    <w:p w14:paraId="7697AC27" w14:textId="094CDEF4" w:rsidR="006B0709" w:rsidRPr="00284ACB" w:rsidRDefault="004822A8" w:rsidP="00284ACB">
      <w:pPr>
        <w:pStyle w:val="ListParagraph"/>
        <w:numPr>
          <w:ilvl w:val="0"/>
          <w:numId w:val="20"/>
        </w:numPr>
        <w:rPr>
          <w:rFonts w:eastAsiaTheme="majorEastAsia"/>
          <w:bCs/>
          <w:caps/>
          <w:noProof/>
          <w:lang w:val="en-GB"/>
        </w:rPr>
      </w:pPr>
      <w:r>
        <w:t xml:space="preserve">Excellent </w:t>
      </w:r>
      <w:r w:rsidR="00AA4A71" w:rsidRPr="00284ACB">
        <w:t>communication</w:t>
      </w:r>
      <w:r w:rsidR="008565A6" w:rsidRPr="00284ACB">
        <w:t xml:space="preserve"> skills</w:t>
      </w:r>
      <w:r w:rsidR="00380A4B" w:rsidRPr="00284ACB">
        <w:t>, verbal and written</w:t>
      </w:r>
    </w:p>
    <w:bookmarkEnd w:id="0"/>
    <w:p w14:paraId="2FE05FB1" w14:textId="452BDED4" w:rsidR="00D86613" w:rsidRPr="00284ACB" w:rsidRDefault="008565A6" w:rsidP="00284ACB">
      <w:pPr>
        <w:pStyle w:val="ListParagraph"/>
        <w:numPr>
          <w:ilvl w:val="0"/>
          <w:numId w:val="20"/>
        </w:numPr>
        <w:rPr>
          <w:rFonts w:eastAsiaTheme="majorEastAsia"/>
          <w:bCs/>
          <w:caps/>
          <w:noProof/>
          <w:lang w:val="en-GB"/>
        </w:rPr>
      </w:pPr>
      <w:r w:rsidRPr="00284ACB">
        <w:t xml:space="preserve">Enthusiasm to improve knowledge levels at every opportunity </w:t>
      </w:r>
    </w:p>
    <w:p w14:paraId="7BA689D9" w14:textId="2EABDA5C" w:rsidR="00284ACB" w:rsidRPr="00DC6E41" w:rsidRDefault="007845B4" w:rsidP="00284ACB">
      <w:pPr>
        <w:pStyle w:val="ListParagraph"/>
        <w:numPr>
          <w:ilvl w:val="0"/>
          <w:numId w:val="20"/>
        </w:numPr>
        <w:rPr>
          <w:rFonts w:eastAsiaTheme="majorEastAsia"/>
          <w:bCs/>
          <w:caps/>
          <w:noProof/>
          <w:lang w:val="en-GB"/>
        </w:rPr>
      </w:pPr>
      <w:r w:rsidRPr="00284ACB">
        <w:t xml:space="preserve">Excellent timekeeping and time management </w:t>
      </w:r>
      <w:r w:rsidR="00987246">
        <w:t>as well as being deadline driven</w:t>
      </w:r>
    </w:p>
    <w:p w14:paraId="6244E76F" w14:textId="5BF3F85E" w:rsidR="00FA7F15" w:rsidRPr="00701210" w:rsidRDefault="00DC6E41" w:rsidP="00FA7F15">
      <w:pPr>
        <w:pStyle w:val="ListParagraph"/>
        <w:numPr>
          <w:ilvl w:val="0"/>
          <w:numId w:val="20"/>
        </w:numPr>
        <w:rPr>
          <w:rFonts w:eastAsiaTheme="majorEastAsia"/>
          <w:bCs/>
          <w:caps/>
          <w:noProof/>
          <w:lang w:val="en-GB"/>
        </w:rPr>
      </w:pPr>
      <w:r>
        <w:t>Supportive and helpful team member</w:t>
      </w:r>
    </w:p>
    <w:p w14:paraId="58037352" w14:textId="22A92098" w:rsidR="00701210" w:rsidRPr="00DB06CF" w:rsidRDefault="00701210" w:rsidP="00FA7F15">
      <w:pPr>
        <w:pStyle w:val="ListParagraph"/>
        <w:numPr>
          <w:ilvl w:val="0"/>
          <w:numId w:val="20"/>
        </w:numPr>
        <w:rPr>
          <w:rFonts w:eastAsiaTheme="majorEastAsia"/>
          <w:bCs/>
          <w:caps/>
          <w:noProof/>
          <w:lang w:val="en-GB"/>
        </w:rPr>
      </w:pPr>
      <w:r>
        <w:t>Promote a professional, positive and friendly working environment</w:t>
      </w:r>
    </w:p>
    <w:p w14:paraId="3B8F4B99" w14:textId="77777777" w:rsidR="00DB06CF" w:rsidRPr="00DB06CF" w:rsidRDefault="00DB06CF" w:rsidP="00DB06CF">
      <w:pPr>
        <w:rPr>
          <w:rFonts w:eastAsiaTheme="majorEastAsia"/>
          <w:bCs/>
          <w:caps/>
          <w:noProof/>
          <w:lang w:val="en-GB"/>
        </w:rPr>
      </w:pPr>
    </w:p>
    <w:p w14:paraId="7474612B" w14:textId="77777777" w:rsidR="00D60116" w:rsidRPr="0063370E" w:rsidRDefault="00D60116" w:rsidP="00D60116">
      <w:pPr>
        <w:contextualSpacing/>
        <w:rPr>
          <w:bCs/>
          <w:color w:val="F26724"/>
          <w:sz w:val="24"/>
          <w:szCs w:val="24"/>
        </w:rPr>
      </w:pPr>
      <w:r w:rsidRPr="0063370E">
        <w:rPr>
          <w:bCs/>
          <w:color w:val="F26724"/>
          <w:sz w:val="24"/>
          <w:szCs w:val="24"/>
        </w:rPr>
        <w:t>TRAINING</w:t>
      </w:r>
    </w:p>
    <w:p w14:paraId="2FC09D37" w14:textId="77777777" w:rsidR="00D60116" w:rsidRDefault="00D60116" w:rsidP="00D60116">
      <w:pPr>
        <w:contextualSpacing/>
        <w:rPr>
          <w:b/>
          <w:color w:val="F26724"/>
        </w:rPr>
      </w:pPr>
    </w:p>
    <w:p w14:paraId="0B5C24B8" w14:textId="77777777" w:rsidR="00D60116" w:rsidRDefault="00D60116" w:rsidP="00D60116">
      <w:pPr>
        <w:contextualSpacing/>
        <w:jc w:val="both"/>
      </w:pPr>
      <w: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68F9633C" w14:textId="77777777" w:rsidR="00D60116" w:rsidRDefault="00D60116" w:rsidP="00D60116">
      <w:pPr>
        <w:contextualSpacing/>
        <w:jc w:val="both"/>
      </w:pPr>
    </w:p>
    <w:p w14:paraId="4260DE12" w14:textId="77777777" w:rsidR="00D60116" w:rsidRPr="00986DB8" w:rsidRDefault="00D60116" w:rsidP="00D60116">
      <w:pPr>
        <w:contextualSpacing/>
        <w:jc w:val="both"/>
        <w:rPr>
          <w:b/>
          <w:color w:val="F26724"/>
        </w:rPr>
      </w:pPr>
      <w:r>
        <w:t xml:space="preserve">Training needs will be identified through 1 to 1’s, annual reviews and development plans, this is not limited to technical knowledge it will include; customer service, soft skills and managerial, these will be discussed and agreed with the Directors and HR. </w:t>
      </w:r>
    </w:p>
    <w:p w14:paraId="19343A40" w14:textId="77777777" w:rsidR="00D60116" w:rsidRDefault="00D60116" w:rsidP="00D60116">
      <w:pPr>
        <w:tabs>
          <w:tab w:val="left" w:pos="945"/>
        </w:tabs>
        <w:contextualSpacing/>
        <w:rPr>
          <w:b/>
          <w:color w:val="F26724"/>
        </w:rPr>
      </w:pPr>
    </w:p>
    <w:p w14:paraId="03AB5756" w14:textId="77777777" w:rsidR="00D60116" w:rsidRDefault="00D60116" w:rsidP="00D60116">
      <w:pPr>
        <w:jc w:val="both"/>
        <w:rPr>
          <w:rFonts w:cstheme="minorHAnsi"/>
        </w:rPr>
      </w:pPr>
      <w:r w:rsidRPr="004E286B">
        <w:rPr>
          <w:rFonts w:cstheme="minorHAnsi"/>
        </w:rPr>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5B7845EB" w14:textId="77777777" w:rsidR="00560FA4" w:rsidRPr="00284ACB" w:rsidRDefault="00560FA4" w:rsidP="00284ACB"/>
    <w:p w14:paraId="301F2E0D" w14:textId="77777777" w:rsidR="00560FA4" w:rsidRPr="00284ACB" w:rsidRDefault="00560FA4" w:rsidP="00284ACB">
      <w:r w:rsidRPr="00284ACB">
        <w:t>Employee name:</w:t>
      </w:r>
      <w:r w:rsidRPr="00284ACB">
        <w:tab/>
        <w:t>______________________________________________________________</w:t>
      </w:r>
    </w:p>
    <w:p w14:paraId="37366EDB" w14:textId="77777777" w:rsidR="00560FA4" w:rsidRPr="00284ACB" w:rsidRDefault="00560FA4" w:rsidP="00284ACB">
      <w:r w:rsidRPr="00284ACB">
        <w:t>Employee signature:</w:t>
      </w:r>
      <w:r w:rsidRPr="00284ACB">
        <w:tab/>
        <w:t>______________________________________________________________</w:t>
      </w:r>
    </w:p>
    <w:p w14:paraId="3E47A1FF" w14:textId="77777777" w:rsidR="00560FA4" w:rsidRPr="00284ACB" w:rsidRDefault="00560FA4" w:rsidP="00284ACB">
      <w:r w:rsidRPr="00284ACB">
        <w:t>Date:</w:t>
      </w:r>
      <w:r w:rsidRPr="00284ACB">
        <w:tab/>
      </w:r>
      <w:r w:rsidRPr="00284ACB">
        <w:tab/>
      </w:r>
      <w:r w:rsidRPr="00284ACB">
        <w:tab/>
        <w:t>______________________________________________________________</w:t>
      </w:r>
    </w:p>
    <w:p w14:paraId="5D1E96B1" w14:textId="553E2FD4" w:rsidR="00560FA4" w:rsidRPr="00284ACB" w:rsidRDefault="008B0D5F" w:rsidP="00284ACB">
      <w:r>
        <w:t xml:space="preserve">HOD / </w:t>
      </w:r>
      <w:r w:rsidR="0016511D">
        <w:t>HR</w:t>
      </w:r>
      <w:r w:rsidR="00560FA4" w:rsidRPr="00284ACB">
        <w:t xml:space="preserve"> signature:</w:t>
      </w:r>
      <w:r w:rsidR="00560FA4" w:rsidRPr="00284ACB">
        <w:tab/>
        <w:t>______________________________________________________________</w:t>
      </w:r>
    </w:p>
    <w:p w14:paraId="7987E315" w14:textId="77777777" w:rsidR="00560FA4" w:rsidRPr="00284ACB" w:rsidRDefault="00560FA4" w:rsidP="00284ACB">
      <w:r w:rsidRPr="00284ACB">
        <w:t>Date:</w:t>
      </w:r>
      <w:r w:rsidRPr="00284ACB">
        <w:tab/>
      </w:r>
      <w:r w:rsidRPr="00284ACB">
        <w:tab/>
      </w:r>
      <w:r w:rsidRPr="00284ACB">
        <w:tab/>
        <w:t>______________________________________________________________</w:t>
      </w:r>
    </w:p>
    <w:p w14:paraId="6D1F9436" w14:textId="77777777" w:rsidR="00560FA4" w:rsidRPr="00284ACB" w:rsidRDefault="00560FA4" w:rsidP="00284ACB"/>
    <w:sectPr w:rsidR="00560FA4" w:rsidRPr="00284ACB" w:rsidSect="00DF699E">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7305" w14:textId="77777777" w:rsidR="008F0D1F" w:rsidRDefault="008F0D1F">
      <w:r>
        <w:separator/>
      </w:r>
    </w:p>
    <w:p w14:paraId="3D3A5232" w14:textId="77777777" w:rsidR="008F0D1F" w:rsidRDefault="008F0D1F"/>
  </w:endnote>
  <w:endnote w:type="continuationSeparator" w:id="0">
    <w:p w14:paraId="4448A3E2" w14:textId="77777777" w:rsidR="008F0D1F" w:rsidRDefault="008F0D1F">
      <w:r>
        <w:continuationSeparator/>
      </w:r>
    </w:p>
    <w:p w14:paraId="31C3E7C0" w14:textId="77777777" w:rsidR="008F0D1F" w:rsidRDefault="008F0D1F"/>
  </w:endnote>
  <w:endnote w:type="continuationNotice" w:id="1">
    <w:p w14:paraId="32322BCF" w14:textId="77777777" w:rsidR="008F0D1F" w:rsidRDefault="008F0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76F127D6" w14:textId="77777777">
      <w:sdt>
        <w:sdtPr>
          <w:alias w:val="Date"/>
          <w:tag w:val=""/>
          <w:id w:val="-600561709"/>
          <w:dataBinding w:prefixMappings="xmlns:ns0='http://schemas.microsoft.com/office/2006/coverPageProps' " w:xpath="/ns0:CoverPageProperties[1]/ns0:PublishDate[1]" w:storeItemID="{55AF091B-3C7A-41E3-B477-F2FDAA23CFDA}"/>
          <w:date w:fullDate="2023-11-14T00:00:00Z">
            <w:dateFormat w:val="M/d/yyyy"/>
            <w:lid w:val="en-US"/>
            <w:storeMappedDataAs w:val="dateTime"/>
            <w:calendar w:val="gregorian"/>
          </w:date>
        </w:sdtPr>
        <w:sdtEndPr/>
        <w:sdtContent>
          <w:tc>
            <w:tcPr>
              <w:tcW w:w="750" w:type="pct"/>
            </w:tcPr>
            <w:p w14:paraId="23EFBC2D" w14:textId="42FE6EE1" w:rsidR="00880E44" w:rsidRDefault="00075E93" w:rsidP="000047EE">
              <w:pPr>
                <w:pStyle w:val="Footer"/>
                <w:ind w:left="0"/>
              </w:pPr>
              <w:r>
                <w:t>11/14/2023</w:t>
              </w:r>
            </w:p>
          </w:tc>
        </w:sdtContent>
      </w:sdt>
      <w:sdt>
        <w:sdtPr>
          <w:alias w:val="Title"/>
          <w:tag w:val=""/>
          <w:id w:val="1374816167"/>
          <w:showingPlcHdr/>
          <w:dataBinding w:prefixMappings="xmlns:ns0='http://purl.org/dc/elements/1.1/' xmlns:ns1='http://schemas.openxmlformats.org/package/2006/metadata/core-properties' " w:xpath="/ns1:coreProperties[1]/ns0:title[1]" w:storeItemID="{6C3C8BC8-F283-45AE-878A-BAB7291924A1}"/>
          <w:text/>
        </w:sdtPr>
        <w:sdtEndPr/>
        <w:sdtContent>
          <w:tc>
            <w:tcPr>
              <w:tcW w:w="3500" w:type="pct"/>
            </w:tcPr>
            <w:p w14:paraId="3F12C10C" w14:textId="6D0F39A7" w:rsidR="00880E44" w:rsidRDefault="001E1D22" w:rsidP="00220FB6">
              <w:pPr>
                <w:pStyle w:val="Footer"/>
                <w:jc w:val="center"/>
              </w:pPr>
              <w:r>
                <w:t xml:space="preserve">     </w:t>
              </w:r>
            </w:p>
          </w:tc>
        </w:sdtContent>
      </w:sdt>
      <w:tc>
        <w:tcPr>
          <w:tcW w:w="750" w:type="pct"/>
        </w:tcPr>
        <w:p w14:paraId="4D84B3C3" w14:textId="77777777" w:rsidR="00880E44" w:rsidRDefault="00F459E0">
          <w:pPr>
            <w:pStyle w:val="Footer"/>
            <w:jc w:val="right"/>
          </w:pPr>
          <w:r>
            <w:fldChar w:fldCharType="begin"/>
          </w:r>
          <w:r>
            <w:instrText xml:space="preserve"> PAGE  \* Arabic </w:instrText>
          </w:r>
          <w:r>
            <w:fldChar w:fldCharType="separate"/>
          </w:r>
          <w:r w:rsidR="00E5439B">
            <w:rPr>
              <w:noProof/>
            </w:rPr>
            <w:t>2</w:t>
          </w:r>
          <w:r>
            <w:rPr>
              <w:noProof/>
            </w:rPr>
            <w:fldChar w:fldCharType="end"/>
          </w:r>
        </w:p>
      </w:tc>
    </w:tr>
  </w:tbl>
  <w:p w14:paraId="1C924171"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8ABF" w14:textId="77777777" w:rsidR="008F0D1F" w:rsidRDefault="008F0D1F">
      <w:r>
        <w:separator/>
      </w:r>
    </w:p>
    <w:p w14:paraId="62FFB0F4" w14:textId="77777777" w:rsidR="008F0D1F" w:rsidRDefault="008F0D1F"/>
  </w:footnote>
  <w:footnote w:type="continuationSeparator" w:id="0">
    <w:p w14:paraId="242C1394" w14:textId="77777777" w:rsidR="008F0D1F" w:rsidRDefault="008F0D1F">
      <w:r>
        <w:continuationSeparator/>
      </w:r>
    </w:p>
    <w:p w14:paraId="49F7D86D" w14:textId="77777777" w:rsidR="008F0D1F" w:rsidRDefault="008F0D1F"/>
  </w:footnote>
  <w:footnote w:type="continuationNotice" w:id="1">
    <w:p w14:paraId="7FE1E3EF" w14:textId="77777777" w:rsidR="008F0D1F" w:rsidRDefault="008F0D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220674FD"/>
    <w:multiLevelType w:val="hybridMultilevel"/>
    <w:tmpl w:val="9748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F10E1"/>
    <w:multiLevelType w:val="hybridMultilevel"/>
    <w:tmpl w:val="824652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4C225A3"/>
    <w:multiLevelType w:val="hybridMultilevel"/>
    <w:tmpl w:val="1D9AF7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133B8"/>
    <w:multiLevelType w:val="hybridMultilevel"/>
    <w:tmpl w:val="C2FCBC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540102EF"/>
    <w:multiLevelType w:val="hybridMultilevel"/>
    <w:tmpl w:val="5E2880E0"/>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7" w15:restartNumberingAfterBreak="0">
    <w:nsid w:val="64F00AAC"/>
    <w:multiLevelType w:val="hybridMultilevel"/>
    <w:tmpl w:val="1A0CA0C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768622195">
    <w:abstractNumId w:val="0"/>
  </w:num>
  <w:num w:numId="2" w16cid:durableId="630792827">
    <w:abstractNumId w:val="8"/>
  </w:num>
  <w:num w:numId="3" w16cid:durableId="1314137296">
    <w:abstractNumId w:val="21"/>
  </w:num>
  <w:num w:numId="4" w16cid:durableId="761030337">
    <w:abstractNumId w:val="1"/>
  </w:num>
  <w:num w:numId="5" w16cid:durableId="1345936746">
    <w:abstractNumId w:val="5"/>
  </w:num>
  <w:num w:numId="6" w16cid:durableId="399912794">
    <w:abstractNumId w:val="20"/>
  </w:num>
  <w:num w:numId="7" w16cid:durableId="30154540">
    <w:abstractNumId w:val="16"/>
  </w:num>
  <w:num w:numId="8" w16cid:durableId="245576986">
    <w:abstractNumId w:val="15"/>
  </w:num>
  <w:num w:numId="9" w16cid:durableId="1713654479">
    <w:abstractNumId w:val="7"/>
  </w:num>
  <w:num w:numId="10" w16cid:durableId="142284672">
    <w:abstractNumId w:val="3"/>
  </w:num>
  <w:num w:numId="11" w16cid:durableId="1437676701">
    <w:abstractNumId w:val="18"/>
  </w:num>
  <w:num w:numId="12" w16cid:durableId="1006785426">
    <w:abstractNumId w:val="19"/>
  </w:num>
  <w:num w:numId="13" w16cid:durableId="1090929105">
    <w:abstractNumId w:val="4"/>
  </w:num>
  <w:num w:numId="14" w16cid:durableId="459958873">
    <w:abstractNumId w:val="12"/>
  </w:num>
  <w:num w:numId="15" w16cid:durableId="219487419">
    <w:abstractNumId w:val="2"/>
  </w:num>
  <w:num w:numId="16" w16cid:durableId="2124685700">
    <w:abstractNumId w:val="17"/>
  </w:num>
  <w:num w:numId="17" w16cid:durableId="395708784">
    <w:abstractNumId w:val="9"/>
  </w:num>
  <w:num w:numId="18" w16cid:durableId="2108302295">
    <w:abstractNumId w:val="13"/>
  </w:num>
  <w:num w:numId="19" w16cid:durableId="2091152919">
    <w:abstractNumId w:val="11"/>
  </w:num>
  <w:num w:numId="20" w16cid:durableId="1497185058">
    <w:abstractNumId w:val="10"/>
  </w:num>
  <w:num w:numId="21" w16cid:durableId="1220820473">
    <w:abstractNumId w:val="14"/>
  </w:num>
  <w:num w:numId="22" w16cid:durableId="1955483288">
    <w:abstractNumId w:val="6"/>
  </w:num>
  <w:num w:numId="23" w16cid:durableId="1047879018">
    <w:abstractNumId w:val="14"/>
  </w:num>
  <w:num w:numId="24" w16cid:durableId="1530219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47EE"/>
    <w:rsid w:val="00014DC9"/>
    <w:rsid w:val="00017A2A"/>
    <w:rsid w:val="00031F84"/>
    <w:rsid w:val="00035ECB"/>
    <w:rsid w:val="00036358"/>
    <w:rsid w:val="000438E1"/>
    <w:rsid w:val="00061B12"/>
    <w:rsid w:val="00063184"/>
    <w:rsid w:val="00066012"/>
    <w:rsid w:val="00072D4A"/>
    <w:rsid w:val="00074062"/>
    <w:rsid w:val="00074AE0"/>
    <w:rsid w:val="00075E93"/>
    <w:rsid w:val="00090989"/>
    <w:rsid w:val="000A0832"/>
    <w:rsid w:val="000F3A66"/>
    <w:rsid w:val="000F3BF0"/>
    <w:rsid w:val="001005ED"/>
    <w:rsid w:val="00101A66"/>
    <w:rsid w:val="00110603"/>
    <w:rsid w:val="00126A3D"/>
    <w:rsid w:val="0013157E"/>
    <w:rsid w:val="00133C1C"/>
    <w:rsid w:val="00136DF5"/>
    <w:rsid w:val="00144D26"/>
    <w:rsid w:val="001468F7"/>
    <w:rsid w:val="001477BF"/>
    <w:rsid w:val="00147AE9"/>
    <w:rsid w:val="001558B2"/>
    <w:rsid w:val="00156E5E"/>
    <w:rsid w:val="0016511D"/>
    <w:rsid w:val="0017298E"/>
    <w:rsid w:val="0017335D"/>
    <w:rsid w:val="00175006"/>
    <w:rsid w:val="001945D8"/>
    <w:rsid w:val="001A643F"/>
    <w:rsid w:val="001B4C2A"/>
    <w:rsid w:val="001C0653"/>
    <w:rsid w:val="001C5EC9"/>
    <w:rsid w:val="001C6EC2"/>
    <w:rsid w:val="001C785A"/>
    <w:rsid w:val="001D1843"/>
    <w:rsid w:val="001D43F5"/>
    <w:rsid w:val="001E1D22"/>
    <w:rsid w:val="001E471F"/>
    <w:rsid w:val="001E5818"/>
    <w:rsid w:val="001F1D10"/>
    <w:rsid w:val="0020493C"/>
    <w:rsid w:val="002173DF"/>
    <w:rsid w:val="00217735"/>
    <w:rsid w:val="00220FB6"/>
    <w:rsid w:val="0022498F"/>
    <w:rsid w:val="00246640"/>
    <w:rsid w:val="00254F1D"/>
    <w:rsid w:val="0027033F"/>
    <w:rsid w:val="002706EA"/>
    <w:rsid w:val="002707F7"/>
    <w:rsid w:val="00271568"/>
    <w:rsid w:val="00271B44"/>
    <w:rsid w:val="00282C98"/>
    <w:rsid w:val="00283908"/>
    <w:rsid w:val="00284ACB"/>
    <w:rsid w:val="00290B6D"/>
    <w:rsid w:val="002969C6"/>
    <w:rsid w:val="002A0A4E"/>
    <w:rsid w:val="002A17E0"/>
    <w:rsid w:val="002D146E"/>
    <w:rsid w:val="002D68B8"/>
    <w:rsid w:val="002E3D04"/>
    <w:rsid w:val="002F0386"/>
    <w:rsid w:val="002F2933"/>
    <w:rsid w:val="002F5213"/>
    <w:rsid w:val="00300275"/>
    <w:rsid w:val="00305888"/>
    <w:rsid w:val="00313C0C"/>
    <w:rsid w:val="003218D7"/>
    <w:rsid w:val="0032222D"/>
    <w:rsid w:val="00332FDD"/>
    <w:rsid w:val="00333B54"/>
    <w:rsid w:val="00342416"/>
    <w:rsid w:val="003460A5"/>
    <w:rsid w:val="0035335F"/>
    <w:rsid w:val="00353B01"/>
    <w:rsid w:val="003555AB"/>
    <w:rsid w:val="00362136"/>
    <w:rsid w:val="0036416C"/>
    <w:rsid w:val="00380A4B"/>
    <w:rsid w:val="003823EC"/>
    <w:rsid w:val="00384684"/>
    <w:rsid w:val="003A0617"/>
    <w:rsid w:val="003B0E57"/>
    <w:rsid w:val="003B1D31"/>
    <w:rsid w:val="003B2113"/>
    <w:rsid w:val="003B2580"/>
    <w:rsid w:val="003D3D91"/>
    <w:rsid w:val="003D6196"/>
    <w:rsid w:val="00403E31"/>
    <w:rsid w:val="00424B11"/>
    <w:rsid w:val="0044048B"/>
    <w:rsid w:val="00465297"/>
    <w:rsid w:val="00471B07"/>
    <w:rsid w:val="004771C1"/>
    <w:rsid w:val="0048224D"/>
    <w:rsid w:val="004822A8"/>
    <w:rsid w:val="0048687D"/>
    <w:rsid w:val="00491347"/>
    <w:rsid w:val="00495564"/>
    <w:rsid w:val="004A76A3"/>
    <w:rsid w:val="004B05E5"/>
    <w:rsid w:val="004B28A5"/>
    <w:rsid w:val="004C2999"/>
    <w:rsid w:val="004D64E1"/>
    <w:rsid w:val="004F299E"/>
    <w:rsid w:val="004F2D7F"/>
    <w:rsid w:val="00505179"/>
    <w:rsid w:val="00506B54"/>
    <w:rsid w:val="00513BBF"/>
    <w:rsid w:val="00513E70"/>
    <w:rsid w:val="0051688C"/>
    <w:rsid w:val="00517830"/>
    <w:rsid w:val="005243D2"/>
    <w:rsid w:val="0052513A"/>
    <w:rsid w:val="00531454"/>
    <w:rsid w:val="0056000E"/>
    <w:rsid w:val="00560941"/>
    <w:rsid w:val="00560FA4"/>
    <w:rsid w:val="00563D08"/>
    <w:rsid w:val="00564D7F"/>
    <w:rsid w:val="00571B54"/>
    <w:rsid w:val="00582A4B"/>
    <w:rsid w:val="00582F64"/>
    <w:rsid w:val="00583D4A"/>
    <w:rsid w:val="00595497"/>
    <w:rsid w:val="005959E7"/>
    <w:rsid w:val="005A055A"/>
    <w:rsid w:val="005A6537"/>
    <w:rsid w:val="005B0C32"/>
    <w:rsid w:val="005B2DC3"/>
    <w:rsid w:val="005B32B7"/>
    <w:rsid w:val="005B77FD"/>
    <w:rsid w:val="005D1BEA"/>
    <w:rsid w:val="005E478C"/>
    <w:rsid w:val="005F1F6F"/>
    <w:rsid w:val="005F638A"/>
    <w:rsid w:val="00607B9E"/>
    <w:rsid w:val="00610942"/>
    <w:rsid w:val="00612536"/>
    <w:rsid w:val="00616AB2"/>
    <w:rsid w:val="00620C80"/>
    <w:rsid w:val="0062572D"/>
    <w:rsid w:val="006411E9"/>
    <w:rsid w:val="006416BB"/>
    <w:rsid w:val="00646067"/>
    <w:rsid w:val="00647BA1"/>
    <w:rsid w:val="00653AC0"/>
    <w:rsid w:val="00667101"/>
    <w:rsid w:val="00674A1C"/>
    <w:rsid w:val="00675B8F"/>
    <w:rsid w:val="00686584"/>
    <w:rsid w:val="00695027"/>
    <w:rsid w:val="006A5359"/>
    <w:rsid w:val="006B0709"/>
    <w:rsid w:val="006B714D"/>
    <w:rsid w:val="006E68E9"/>
    <w:rsid w:val="006F2720"/>
    <w:rsid w:val="00701210"/>
    <w:rsid w:val="0070400A"/>
    <w:rsid w:val="00711EC3"/>
    <w:rsid w:val="00715CCD"/>
    <w:rsid w:val="00717ECA"/>
    <w:rsid w:val="00751ED7"/>
    <w:rsid w:val="00753938"/>
    <w:rsid w:val="00757381"/>
    <w:rsid w:val="00771E9E"/>
    <w:rsid w:val="007845B4"/>
    <w:rsid w:val="007918DB"/>
    <w:rsid w:val="0079305C"/>
    <w:rsid w:val="007C555C"/>
    <w:rsid w:val="007D02C1"/>
    <w:rsid w:val="007D3E7F"/>
    <w:rsid w:val="007E28A6"/>
    <w:rsid w:val="007F7C4B"/>
    <w:rsid w:val="00802122"/>
    <w:rsid w:val="00805EDB"/>
    <w:rsid w:val="00810016"/>
    <w:rsid w:val="008134FD"/>
    <w:rsid w:val="00824893"/>
    <w:rsid w:val="00826EB3"/>
    <w:rsid w:val="008400AA"/>
    <w:rsid w:val="008414F7"/>
    <w:rsid w:val="00841E72"/>
    <w:rsid w:val="00846E9C"/>
    <w:rsid w:val="008565A6"/>
    <w:rsid w:val="00864132"/>
    <w:rsid w:val="00864513"/>
    <w:rsid w:val="00864775"/>
    <w:rsid w:val="0087010C"/>
    <w:rsid w:val="00880103"/>
    <w:rsid w:val="00880B1D"/>
    <w:rsid w:val="00880E44"/>
    <w:rsid w:val="008A3C41"/>
    <w:rsid w:val="008A5E01"/>
    <w:rsid w:val="008A705E"/>
    <w:rsid w:val="008B0D5F"/>
    <w:rsid w:val="008B3FA1"/>
    <w:rsid w:val="008C03FD"/>
    <w:rsid w:val="008C07A6"/>
    <w:rsid w:val="008C1051"/>
    <w:rsid w:val="008C3E87"/>
    <w:rsid w:val="008C7EF4"/>
    <w:rsid w:val="008D28AD"/>
    <w:rsid w:val="008E0087"/>
    <w:rsid w:val="008E3529"/>
    <w:rsid w:val="008E3EB2"/>
    <w:rsid w:val="008E5859"/>
    <w:rsid w:val="008F0D1F"/>
    <w:rsid w:val="008F4EC4"/>
    <w:rsid w:val="008F5CBA"/>
    <w:rsid w:val="00900CA1"/>
    <w:rsid w:val="009157F4"/>
    <w:rsid w:val="00917BB8"/>
    <w:rsid w:val="00921AF6"/>
    <w:rsid w:val="009263FD"/>
    <w:rsid w:val="009270D0"/>
    <w:rsid w:val="009316A2"/>
    <w:rsid w:val="00940FDD"/>
    <w:rsid w:val="009452D4"/>
    <w:rsid w:val="00954300"/>
    <w:rsid w:val="00956A7C"/>
    <w:rsid w:val="00962E97"/>
    <w:rsid w:val="0097332B"/>
    <w:rsid w:val="009823AA"/>
    <w:rsid w:val="00982E43"/>
    <w:rsid w:val="00987246"/>
    <w:rsid w:val="009A3D5B"/>
    <w:rsid w:val="009A7DFC"/>
    <w:rsid w:val="009B2936"/>
    <w:rsid w:val="00A07D3E"/>
    <w:rsid w:val="00A12C12"/>
    <w:rsid w:val="00A32965"/>
    <w:rsid w:val="00A33176"/>
    <w:rsid w:val="00A40523"/>
    <w:rsid w:val="00A54A97"/>
    <w:rsid w:val="00A561E5"/>
    <w:rsid w:val="00A623BC"/>
    <w:rsid w:val="00A62924"/>
    <w:rsid w:val="00A63663"/>
    <w:rsid w:val="00A6700A"/>
    <w:rsid w:val="00A71917"/>
    <w:rsid w:val="00A805B7"/>
    <w:rsid w:val="00A8325E"/>
    <w:rsid w:val="00A851BB"/>
    <w:rsid w:val="00A9293C"/>
    <w:rsid w:val="00AA0248"/>
    <w:rsid w:val="00AA21CE"/>
    <w:rsid w:val="00AA4A71"/>
    <w:rsid w:val="00AB38DE"/>
    <w:rsid w:val="00AD1E68"/>
    <w:rsid w:val="00AD78E1"/>
    <w:rsid w:val="00AE5B43"/>
    <w:rsid w:val="00B05299"/>
    <w:rsid w:val="00B12C7F"/>
    <w:rsid w:val="00B14988"/>
    <w:rsid w:val="00B275D8"/>
    <w:rsid w:val="00B30BE1"/>
    <w:rsid w:val="00B456B5"/>
    <w:rsid w:val="00B4764C"/>
    <w:rsid w:val="00B510B0"/>
    <w:rsid w:val="00B71C2C"/>
    <w:rsid w:val="00B75027"/>
    <w:rsid w:val="00B847D8"/>
    <w:rsid w:val="00B93114"/>
    <w:rsid w:val="00B94257"/>
    <w:rsid w:val="00B973A5"/>
    <w:rsid w:val="00B97A9F"/>
    <w:rsid w:val="00BC1E2F"/>
    <w:rsid w:val="00BC4402"/>
    <w:rsid w:val="00BC4E7F"/>
    <w:rsid w:val="00BC614C"/>
    <w:rsid w:val="00BE6511"/>
    <w:rsid w:val="00C043E7"/>
    <w:rsid w:val="00C24C02"/>
    <w:rsid w:val="00C449C8"/>
    <w:rsid w:val="00C46314"/>
    <w:rsid w:val="00C5276B"/>
    <w:rsid w:val="00C67C0A"/>
    <w:rsid w:val="00C71EF2"/>
    <w:rsid w:val="00C76E09"/>
    <w:rsid w:val="00C84423"/>
    <w:rsid w:val="00C86E2C"/>
    <w:rsid w:val="00C91939"/>
    <w:rsid w:val="00C9366D"/>
    <w:rsid w:val="00CA47AB"/>
    <w:rsid w:val="00CA57BE"/>
    <w:rsid w:val="00CB0F79"/>
    <w:rsid w:val="00CB2654"/>
    <w:rsid w:val="00CB4D80"/>
    <w:rsid w:val="00CB669E"/>
    <w:rsid w:val="00CB7BB0"/>
    <w:rsid w:val="00CC229E"/>
    <w:rsid w:val="00CC73D8"/>
    <w:rsid w:val="00CD6F54"/>
    <w:rsid w:val="00CE025A"/>
    <w:rsid w:val="00CE5E4A"/>
    <w:rsid w:val="00CF041B"/>
    <w:rsid w:val="00CF0F9E"/>
    <w:rsid w:val="00CF24F0"/>
    <w:rsid w:val="00CF3F4A"/>
    <w:rsid w:val="00D0036E"/>
    <w:rsid w:val="00D071CD"/>
    <w:rsid w:val="00D113A4"/>
    <w:rsid w:val="00D2351B"/>
    <w:rsid w:val="00D25FF6"/>
    <w:rsid w:val="00D3256D"/>
    <w:rsid w:val="00D35949"/>
    <w:rsid w:val="00D373C2"/>
    <w:rsid w:val="00D5034A"/>
    <w:rsid w:val="00D52E01"/>
    <w:rsid w:val="00D54A40"/>
    <w:rsid w:val="00D60116"/>
    <w:rsid w:val="00D70CAD"/>
    <w:rsid w:val="00D82C10"/>
    <w:rsid w:val="00D847F5"/>
    <w:rsid w:val="00D86613"/>
    <w:rsid w:val="00DA76A9"/>
    <w:rsid w:val="00DB06CF"/>
    <w:rsid w:val="00DB0788"/>
    <w:rsid w:val="00DB5396"/>
    <w:rsid w:val="00DC6E41"/>
    <w:rsid w:val="00DD1F7B"/>
    <w:rsid w:val="00DD689D"/>
    <w:rsid w:val="00DF699E"/>
    <w:rsid w:val="00E1051C"/>
    <w:rsid w:val="00E25E6B"/>
    <w:rsid w:val="00E41B39"/>
    <w:rsid w:val="00E4401F"/>
    <w:rsid w:val="00E5439B"/>
    <w:rsid w:val="00E67FC6"/>
    <w:rsid w:val="00E7198F"/>
    <w:rsid w:val="00E727AD"/>
    <w:rsid w:val="00E73291"/>
    <w:rsid w:val="00E85C15"/>
    <w:rsid w:val="00E85F68"/>
    <w:rsid w:val="00E87DD9"/>
    <w:rsid w:val="00E93114"/>
    <w:rsid w:val="00EC191F"/>
    <w:rsid w:val="00EC5878"/>
    <w:rsid w:val="00EE329C"/>
    <w:rsid w:val="00EE73A1"/>
    <w:rsid w:val="00F175E8"/>
    <w:rsid w:val="00F20DF8"/>
    <w:rsid w:val="00F24773"/>
    <w:rsid w:val="00F258EC"/>
    <w:rsid w:val="00F36867"/>
    <w:rsid w:val="00F40F49"/>
    <w:rsid w:val="00F4557A"/>
    <w:rsid w:val="00F459E0"/>
    <w:rsid w:val="00F65AA5"/>
    <w:rsid w:val="00F70015"/>
    <w:rsid w:val="00F84875"/>
    <w:rsid w:val="00FA2189"/>
    <w:rsid w:val="00FA5619"/>
    <w:rsid w:val="00FA6278"/>
    <w:rsid w:val="00FA7677"/>
    <w:rsid w:val="00FA7F15"/>
    <w:rsid w:val="00FD23A3"/>
    <w:rsid w:val="00FD671A"/>
    <w:rsid w:val="00FE031D"/>
    <w:rsid w:val="00FE327D"/>
    <w:rsid w:val="00FE3D82"/>
    <w:rsid w:val="00FE7639"/>
    <w:rsid w:val="00FF3579"/>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0C01E3"/>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paragraph" w:styleId="Revision">
    <w:name w:val="Revision"/>
    <w:hidden/>
    <w:uiPriority w:val="99"/>
    <w:semiHidden/>
    <w:rsid w:val="00FA6278"/>
    <w:pPr>
      <w:spacing w:after="0" w:line="240" w:lineRule="auto"/>
    </w:pPr>
  </w:style>
  <w:style w:type="character" w:styleId="CommentReference">
    <w:name w:val="annotation reference"/>
    <w:basedOn w:val="DefaultParagraphFont"/>
    <w:uiPriority w:val="99"/>
    <w:semiHidden/>
    <w:unhideWhenUsed/>
    <w:rsid w:val="00E41B39"/>
    <w:rPr>
      <w:sz w:val="16"/>
      <w:szCs w:val="16"/>
    </w:rPr>
  </w:style>
  <w:style w:type="paragraph" w:styleId="CommentText">
    <w:name w:val="annotation text"/>
    <w:basedOn w:val="Normal"/>
    <w:link w:val="CommentTextChar"/>
    <w:uiPriority w:val="99"/>
    <w:semiHidden/>
    <w:unhideWhenUsed/>
    <w:rsid w:val="00E41B39"/>
    <w:rPr>
      <w:sz w:val="20"/>
      <w:szCs w:val="20"/>
    </w:rPr>
  </w:style>
  <w:style w:type="character" w:customStyle="1" w:styleId="CommentTextChar">
    <w:name w:val="Comment Text Char"/>
    <w:basedOn w:val="DefaultParagraphFont"/>
    <w:link w:val="CommentText"/>
    <w:uiPriority w:val="99"/>
    <w:semiHidden/>
    <w:rsid w:val="00E41B39"/>
    <w:rPr>
      <w:sz w:val="20"/>
      <w:szCs w:val="20"/>
    </w:rPr>
  </w:style>
  <w:style w:type="paragraph" w:styleId="CommentSubject">
    <w:name w:val="annotation subject"/>
    <w:basedOn w:val="CommentText"/>
    <w:next w:val="CommentText"/>
    <w:link w:val="CommentSubjectChar"/>
    <w:uiPriority w:val="99"/>
    <w:semiHidden/>
    <w:unhideWhenUsed/>
    <w:rsid w:val="00E41B39"/>
    <w:rPr>
      <w:b/>
      <w:bCs/>
    </w:rPr>
  </w:style>
  <w:style w:type="character" w:customStyle="1" w:styleId="CommentSubjectChar">
    <w:name w:val="Comment Subject Char"/>
    <w:basedOn w:val="CommentTextChar"/>
    <w:link w:val="CommentSubject"/>
    <w:uiPriority w:val="99"/>
    <w:semiHidden/>
    <w:rsid w:val="00E41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46156">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 w:id="1949578476">
      <w:bodyDiv w:val="1"/>
      <w:marLeft w:val="0"/>
      <w:marRight w:val="0"/>
      <w:marTop w:val="0"/>
      <w:marBottom w:val="0"/>
      <w:divBdr>
        <w:top w:val="none" w:sz="0" w:space="0" w:color="auto"/>
        <w:left w:val="none" w:sz="0" w:space="0" w:color="auto"/>
        <w:bottom w:val="none" w:sz="0" w:space="0" w:color="auto"/>
        <w:right w:val="none" w:sz="0" w:space="0" w:color="auto"/>
      </w:divBdr>
    </w:div>
    <w:div w:id="20229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2023-11-14T00:00:00</PublishDate>
  <Abstract/>
  <CompanyAddress>unit 3b coldharbour business park                          sherborne dorset dt9 4jw</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7" ma:contentTypeDescription="Create a new document." ma:contentTypeScope="" ma:versionID="897afe931f670d892ba4fd25b9bee3f2">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b4b24092fc70d83ed23458a74307eaa"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51121-BD34-4627-A618-6FC194B1BA96}">
  <ds:schemaRefs>
    <ds:schemaRef ds:uri="http://schemas.openxmlformats.org/officeDocument/2006/bibliography"/>
  </ds:schemaRefs>
</ds:datastoreItem>
</file>

<file path=customXml/itemProps3.xml><?xml version="1.0" encoding="utf-8"?>
<ds:datastoreItem xmlns:ds="http://schemas.openxmlformats.org/officeDocument/2006/customXml" ds:itemID="{CB1F105A-473D-478A-8A34-4C428BF875C9}">
  <ds:schemaRefs>
    <ds:schemaRef ds:uri="http://schemas.microsoft.com/sharepoint/v3/contenttype/forms"/>
  </ds:schemaRefs>
</ds:datastoreItem>
</file>

<file path=customXml/itemProps4.xml><?xml version="1.0" encoding="utf-8"?>
<ds:datastoreItem xmlns:ds="http://schemas.openxmlformats.org/officeDocument/2006/customXml" ds:itemID="{96971D2D-E2F2-45E1-8F0D-AB799F76D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2650F-9F12-49A9-BADB-07DC88FB97D7}">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micron communications limited</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ASSISTANT ACCOUNTANT</dc:subject>
  <dc:creator>KATIE ROCHESTER</dc:creator>
  <cp:lastModifiedBy>Katie Rochester</cp:lastModifiedBy>
  <cp:revision>2</cp:revision>
  <cp:lastPrinted>2022-07-05T07:33:00Z</cp:lastPrinted>
  <dcterms:created xsi:type="dcterms:W3CDTF">2023-11-15T14:22:00Z</dcterms:created>
  <dcterms:modified xsi:type="dcterms:W3CDTF">2023-11-15T14:22:00Z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462800</vt:r8>
  </property>
  <property fmtid="{D5CDD505-2E9C-101B-9397-08002B2CF9AE}" pid="5" name="MediaServiceImageTags">
    <vt:lpwstr/>
  </property>
</Properties>
</file>