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10150343"/>
        <w:docPartObj>
          <w:docPartGallery w:val="Cover Pages"/>
          <w:docPartUnique/>
        </w:docPartObj>
      </w:sdtPr>
      <w:sdtEndPr>
        <w:rPr>
          <w:noProof/>
          <w:color w:val="775F55" w:themeColor="text2"/>
          <w:sz w:val="32"/>
          <w:szCs w:val="32"/>
        </w:rPr>
      </w:sdtEndPr>
      <w:sdtContent>
        <w:p w14:paraId="7C75E9D7" w14:textId="77777777" w:rsidR="00D3256D" w:rsidRDefault="00305888">
          <w:pPr>
            <w:rPr>
              <w:noProof/>
              <w:color w:val="775F55" w:themeColor="text2"/>
              <w:sz w:val="32"/>
              <w:szCs w:val="32"/>
            </w:rPr>
          </w:pPr>
          <w:r>
            <w:rPr>
              <w:noProof/>
              <w:color w:val="775F55" w:themeColor="text2"/>
              <w:sz w:val="32"/>
              <w:szCs w:val="32"/>
              <w:lang w:val="en-GB" w:eastAsia="en-GB"/>
            </w:rPr>
            <mc:AlternateContent>
              <mc:Choice Requires="wps">
                <w:drawing>
                  <wp:anchor distT="0" distB="0" distL="114300" distR="114300" simplePos="0" relativeHeight="251658244" behindDoc="0" locked="0" layoutInCell="1" allowOverlap="1" wp14:anchorId="126B1F9E" wp14:editId="32A8B1D0">
                    <wp:simplePos x="0" y="0"/>
                    <wp:positionH relativeFrom="column">
                      <wp:posOffset>733425</wp:posOffset>
                    </wp:positionH>
                    <wp:positionV relativeFrom="paragraph">
                      <wp:posOffset>5053330</wp:posOffset>
                    </wp:positionV>
                    <wp:extent cx="5210175" cy="1285875"/>
                    <wp:effectExtent l="0" t="0" r="2857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85875"/>
                            </a:xfrm>
                            <a:prstGeom prst="rect">
                              <a:avLst/>
                            </a:prstGeom>
                            <a:solidFill>
                              <a:srgbClr val="FFFFFF"/>
                            </a:solidFill>
                            <a:ln w="9525">
                              <a:solidFill>
                                <a:schemeClr val="bg1">
                                  <a:lumMod val="100000"/>
                                  <a:lumOff val="0"/>
                                </a:schemeClr>
                              </a:solidFill>
                              <a:miter lim="800000"/>
                              <a:headEnd/>
                              <a:tailEnd/>
                            </a:ln>
                          </wps:spPr>
                          <wps:txb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1F9E" id="_x0000_t202" coordsize="21600,21600" o:spt="202" path="m,l,21600r21600,l21600,xe">
                    <v:stroke joinstyle="miter"/>
                    <v:path gradientshapeok="t" o:connecttype="rect"/>
                  </v:shapetype>
                  <v:shape id="Text Box 9" o:spid="_x0000_s1026" type="#_x0000_t202" style="position:absolute;left:0;text-align:left;margin-left:57.75pt;margin-top:397.9pt;width:410.25pt;height:10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" strokecolor="white [3212]">
                    <v:textbox>
                      <w:txbxContent>
                        <w:p w14:paraId="77015660" w14:textId="77777777" w:rsidR="00880E44" w:rsidRDefault="00880E44" w:rsidP="00B94257">
                          <w:pPr>
                            <w:jc w:val="right"/>
                          </w:pPr>
                          <w:r>
                            <w:rPr>
                              <w:noProof/>
                              <w:lang w:val="en-GB" w:eastAsia="en-GB"/>
                            </w:rPr>
                            <w:drawing>
                              <wp:inline distT="0" distB="0" distL="0" distR="0" wp14:anchorId="5DE172EC" wp14:editId="2D02AACB">
                                <wp:extent cx="3834408" cy="10763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34408" cy="1076325"/>
                                        </a:xfrm>
                                        <a:prstGeom prst="rect">
                                          <a:avLst/>
                                        </a:prstGeom>
                                        <a:noFill/>
                                        <a:ln w="9525">
                                          <a:noFill/>
                                          <a:miter lim="800000"/>
                                          <a:headEnd/>
                                          <a:tailEnd/>
                                        </a:ln>
                                      </pic:spPr>
                                    </pic:pic>
                                  </a:graphicData>
                                </a:graphic>
                              </wp:inline>
                            </w:drawing>
                          </w:r>
                        </w:p>
                      </w:txbxContent>
                    </v:textbox>
                  </v:shape>
                </w:pict>
              </mc:Fallback>
            </mc:AlternateContent>
          </w:r>
          <w:r>
            <w:rPr>
              <w:noProof/>
              <w:lang w:val="en-GB" w:eastAsia="en-GB"/>
            </w:rPr>
            <mc:AlternateContent>
              <mc:Choice Requires="wps">
                <w:drawing>
                  <wp:anchor distT="0" distB="0" distL="114300" distR="114300" simplePos="0" relativeHeight="251658242" behindDoc="0" locked="1" layoutInCell="1" allowOverlap="1" wp14:anchorId="0CBA41FF" wp14:editId="60828769">
                    <wp:simplePos x="0" y="0"/>
                    <wp:positionH relativeFrom="margin">
                      <wp:align>right</wp:align>
                    </wp:positionH>
                    <wp:positionV relativeFrom="page">
                      <wp:posOffset>8191500</wp:posOffset>
                    </wp:positionV>
                    <wp:extent cx="3874135" cy="1047115"/>
                    <wp:effectExtent l="0" t="0" r="12065" b="635"/>
                    <wp:wrapSquare wrapText="bothSides"/>
                    <wp:docPr id="2" name="Text Box 35"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13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BA41FF" id="Text Box 35" o:spid="_x0000_s1027" type="#_x0000_t202" alt="Presenter, company name and address" style="position:absolute;left:0;text-align:left;margin-left:253.85pt;margin-top:645pt;width:305.05pt;height:82.4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" filled="f" stroked="f" strokeweight=".5pt">
                    <v:textbox inset="0,0,0,0">
                      <w:txbxContent>
                        <w:p w14:paraId="1B958A23" w14:textId="1C4051C6" w:rsidR="00880E44" w:rsidRDefault="00880E44">
                          <w:pPr>
                            <w:pStyle w:val="Subtitle"/>
                          </w:pPr>
                          <w:r>
                            <w:t xml:space="preserve">PREPRARED by: </w:t>
                          </w:r>
                          <w:sdt>
                            <w:sdtPr>
                              <w:alias w:val="Your Name"/>
                              <w:tag w:val=""/>
                              <w:id w:val="1570297104"/>
                              <w:dataBinding w:prefixMappings="xmlns:ns0='http://purl.org/dc/elements/1.1/' xmlns:ns1='http://schemas.openxmlformats.org/package/2006/metadata/core-properties' " w:xpath="/ns1:coreProperties[1]/ns0:creator[1]" w:storeItemID="{6C3C8BC8-F283-45AE-878A-BAB7291924A1}"/>
                              <w:text/>
                            </w:sdtPr>
                            <w:sdtContent>
                              <w:r w:rsidR="007963CF">
                                <w:t>Katie Rochester</w:t>
                              </w:r>
                            </w:sdtContent>
                          </w:sdt>
                        </w:p>
                        <w:p w14:paraId="52E1122B" w14:textId="77777777" w:rsidR="00880E44" w:rsidRDefault="00000000">
                          <w:pPr>
                            <w:pStyle w:val="Contactinfo"/>
                          </w:pPr>
                          <w:sdt>
                            <w:sdtPr>
                              <w:alias w:val="Company"/>
                              <w:tag w:val=""/>
                              <w:id w:val="733736139"/>
                              <w:dataBinding w:prefixMappings="xmlns:ns0='http://schemas.openxmlformats.org/officeDocument/2006/extended-properties' " w:xpath="/ns0:Properties[1]/ns0:Company[1]" w:storeItemID="{6668398D-A668-4E3E-A5EB-62B293D839F1}"/>
                              <w:text/>
                            </w:sdtPr>
                            <w:sdtContent>
                              <w:r w:rsidR="00880E44">
                                <w:t>micron communications limited</w:t>
                              </w:r>
                            </w:sdtContent>
                          </w:sdt>
                        </w:p>
                        <w:p w14:paraId="1F82D0F7" w14:textId="7C312DDB" w:rsidR="00880E44" w:rsidRDefault="00000000">
                          <w:pPr>
                            <w:pStyle w:val="Contactinfo"/>
                          </w:pPr>
                          <w:sdt>
                            <w:sdtPr>
                              <w:rPr>
                                <w:sz w:val="18"/>
                                <w:szCs w:val="18"/>
                              </w:rPr>
                              <w:alias w:val="Company Address"/>
                              <w:tag w:val=""/>
                              <w:id w:val="-1515219664"/>
                              <w:dataBinding w:prefixMappings="xmlns:ns0='http://schemas.microsoft.com/office/2006/coverPageProps' " w:xpath="/ns0:CoverPageProperties[1]/ns0:CompanyAddress[1]" w:storeItemID="{55AF091B-3C7A-41E3-B477-F2FDAA23CFDA}"/>
                              <w:text/>
                            </w:sdtPr>
                            <w:sdtContent>
                              <w:r w:rsidR="004C7883" w:rsidRPr="003E6F72">
                                <w:rPr>
                                  <w:sz w:val="18"/>
                                  <w:szCs w:val="18"/>
                                </w:rPr>
                                <w:t>Motivo, Bluebell</w:t>
                              </w:r>
                              <w:r w:rsidR="003E6F72" w:rsidRPr="003E6F72">
                                <w:rPr>
                                  <w:sz w:val="18"/>
                                  <w:szCs w:val="18"/>
                                </w:rPr>
                                <w:t xml:space="preserve"> Way, Yeovil, BA20 2FG</w:t>
                              </w:r>
                              <w:r w:rsidR="004C7883" w:rsidRPr="003E6F72">
                                <w:rPr>
                                  <w:sz w:val="18"/>
                                  <w:szCs w:val="18"/>
                                </w:rPr>
                                <w:t xml:space="preserve"> </w:t>
                              </w:r>
                            </w:sdtContent>
                          </w:sdt>
                          <w:r w:rsidR="00880E44">
                            <w:t xml:space="preserve"> </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1" behindDoc="0" locked="1" layoutInCell="1" allowOverlap="1" wp14:anchorId="0A91B4B1" wp14:editId="6B4485B4">
                    <wp:simplePos x="0" y="0"/>
                    <wp:positionH relativeFrom="margin">
                      <wp:align>right</wp:align>
                    </wp:positionH>
                    <wp:positionV relativeFrom="page">
                      <wp:posOffset>4577715</wp:posOffset>
                    </wp:positionV>
                    <wp:extent cx="5523230" cy="3646805"/>
                    <wp:effectExtent l="0" t="0" r="1270" b="6985"/>
                    <wp:wrapSquare wrapText="bothSides"/>
                    <wp:docPr id="37"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230" cy="364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7119B00D" w:rsidR="00880E44" w:rsidRDefault="00AF56EA">
                                <w:pPr>
                                  <w:pStyle w:val="Subtitle"/>
                                </w:pPr>
                                <w:r>
                                  <w:rPr>
                                    <w:lang w:val="en-GB"/>
                                  </w:rPr>
                                  <w:t>Purchasing &amp; finance assistant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A91B4B1" id="Text Box 37" o:spid="_x0000_s1028" type="#_x0000_t202" alt="Title and subtitle" style="position:absolute;left:0;text-align:left;margin-left:383.7pt;margin-top:360.45pt;width:434.9pt;height:287.15pt;z-index:251658241;visibility:visible;mso-wrap-style:square;mso-width-percent:0;mso-height-percent:363;mso-wrap-distance-left:9pt;mso-wrap-distance-top:0;mso-wrap-distance-right:9pt;mso-wrap-distance-bottom:0;mso-position-horizontal:right;mso-position-horizontal-relative:margin;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" filled="f" stroked="f" strokeweight=".5pt">
                    <v:textbox inset="0,0,0,0">
                      <w:txbxContent>
                        <w:sdt>
                          <w:sdtPr>
                            <w:alias w:val="Title"/>
                            <w:tag w:val=""/>
                            <w:id w:val="-1364747280"/>
                            <w:dataBinding w:prefixMappings="xmlns:ns0='http://purl.org/dc/elements/1.1/' xmlns:ns1='http://schemas.openxmlformats.org/package/2006/metadata/core-properties' " w:xpath="/ns1:coreProperties[1]/ns0:title[1]" w:storeItemID="{6C3C8BC8-F283-45AE-878A-BAB7291924A1}"/>
                            <w:text/>
                          </w:sdtPr>
                          <w:sdtContent>
                            <w:p w14:paraId="63AF7315" w14:textId="2023F040" w:rsidR="00880E44" w:rsidRDefault="008401F0">
                              <w:pPr>
                                <w:pStyle w:val="Title"/>
                              </w:pPr>
                              <w:r>
                                <w:t>Job description</w:t>
                              </w:r>
                            </w:p>
                          </w:sdtContent>
                        </w:sdt>
                        <w:p w14:paraId="5CDECAD0" w14:textId="7119B00D" w:rsidR="00880E44" w:rsidRDefault="00AF56EA">
                          <w:pPr>
                            <w:pStyle w:val="Subtitle"/>
                          </w:pPr>
                          <w:r>
                            <w:rPr>
                              <w:lang w:val="en-GB"/>
                            </w:rPr>
                            <w:t>Purchasing &amp; finance assistant</w:t>
                          </w:r>
                        </w:p>
                      </w:txbxContent>
                    </v:textbox>
                    <w10:wrap type="square" anchorx="margin" anchory="page"/>
                    <w10:anchorlock/>
                  </v:shape>
                </w:pict>
              </mc:Fallback>
            </mc:AlternateContent>
          </w:r>
          <w:r>
            <w:rPr>
              <w:noProof/>
              <w:lang w:val="en-GB" w:eastAsia="en-GB"/>
            </w:rPr>
            <mc:AlternateContent>
              <mc:Choice Requires="wps">
                <w:drawing>
                  <wp:anchor distT="0" distB="0" distL="114300" distR="114300" simplePos="0" relativeHeight="251658243" behindDoc="0" locked="1" layoutInCell="1" allowOverlap="1" wp14:anchorId="7860C7F9" wp14:editId="33E4A5DA">
                    <wp:simplePos x="0" y="0"/>
                    <wp:positionH relativeFrom="margin">
                      <wp:align>right</wp:align>
                    </wp:positionH>
                    <mc:AlternateContent>
                      <mc:Choice Requires="wp14">
                        <wp:positionV relativeFrom="page">
                          <wp14:pctPosVOffset>9100</wp14:pctPosVOffset>
                        </wp:positionV>
                      </mc:Choice>
                      <mc:Fallback>
                        <wp:positionV relativeFrom="page">
                          <wp:posOffset>915035</wp:posOffset>
                        </wp:positionV>
                      </mc:Fallback>
                    </mc:AlternateContent>
                    <wp:extent cx="3660140" cy="586740"/>
                    <wp:effectExtent l="0" t="0" r="11430" b="5080"/>
                    <wp:wrapSquare wrapText="bothSides"/>
                    <wp:docPr id="33"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0140" cy="586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4-03T00:00:00Z">
                                    <w:dateFormat w:val="MMMM d, yyyy"/>
                                    <w:lid w:val="en-US"/>
                                    <w:storeMappedDataAs w:val="dateTime"/>
                                    <w:calendar w:val="gregorian"/>
                                  </w:date>
                                </w:sdtPr>
                                <w:sdtContent>
                                  <w:p w14:paraId="25C707B5" w14:textId="4A5D451B" w:rsidR="00880E44" w:rsidRDefault="00EB5E5D">
                                    <w:pPr>
                                      <w:pStyle w:val="Subtitle"/>
                                    </w:pPr>
                                    <w:r>
                                      <w:t>April 3,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47100</wp14:pctWidth>
                    </wp14:sizeRelH>
                    <wp14:sizeRelV relativeFrom="page">
                      <wp14:pctHeight>36300</wp14:pctHeight>
                    </wp14:sizeRelV>
                  </wp:anchor>
                </w:drawing>
              </mc:Choice>
              <mc:Fallback>
                <w:pict>
                  <v:shape w14:anchorId="7860C7F9" id="Text Box 33" o:spid="_x0000_s1029" type="#_x0000_t202" alt="Version number and date" style="position:absolute;left:0;text-align:left;margin-left:237pt;margin-top:0;width:288.2pt;height:46.2pt;z-index:251658243;visibility:visible;mso-wrap-style:square;mso-width-percent:471;mso-height-percent:363;mso-top-percent:91;mso-wrap-distance-left:9pt;mso-wrap-distance-top:0;mso-wrap-distance-right:9pt;mso-wrap-distance-bottom:0;mso-position-horizontal:right;mso-position-horizontal-relative:margin;mso-position-vertical-relative:page;mso-width-percent:471;mso-height-percent:363;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" filled="f" stroked="f" strokeweight=".5pt">
                    <v:textbox style="mso-fit-shape-to-text:t" inset="0,0,0,0">
                      <w:txbxContent>
                        <w:p w14:paraId="20C0F6C1" w14:textId="25E86DBE" w:rsidR="00880E44" w:rsidRDefault="00880E44">
                          <w:pPr>
                            <w:pStyle w:val="Subtitle"/>
                          </w:pPr>
                          <w:r>
                            <w:t xml:space="preserve">Version </w:t>
                          </w:r>
                          <w:sdt>
                            <w:sdtPr>
                              <w:id w:val="725191026"/>
                            </w:sdtPr>
                            <w:sdtContent>
                              <w:r>
                                <w:t>1.</w:t>
                              </w:r>
                              <w:r w:rsidR="00330DC2">
                                <w:t>1</w:t>
                              </w:r>
                            </w:sdtContent>
                          </w:sdt>
                        </w:p>
                        <w:sdt>
                          <w:sdtPr>
                            <w:alias w:val="Date"/>
                            <w:tag w:val=""/>
                            <w:id w:val="1001242125"/>
                            <w:dataBinding w:prefixMappings="xmlns:ns0='http://schemas.microsoft.com/office/2006/coverPageProps' " w:xpath="/ns0:CoverPageProperties[1]/ns0:PublishDate[1]" w:storeItemID="{55AF091B-3C7A-41E3-B477-F2FDAA23CFDA}"/>
                            <w:date w:fullDate="2025-04-03T00:00:00Z">
                              <w:dateFormat w:val="MMMM d, yyyy"/>
                              <w:lid w:val="en-US"/>
                              <w:storeMappedDataAs w:val="dateTime"/>
                              <w:calendar w:val="gregorian"/>
                            </w:date>
                          </w:sdtPr>
                          <w:sdtContent>
                            <w:p w14:paraId="25C707B5" w14:textId="4A5D451B" w:rsidR="00880E44" w:rsidRDefault="00EB5E5D">
                              <w:pPr>
                                <w:pStyle w:val="Subtitle"/>
                              </w:pPr>
                              <w:r>
                                <w:t>April 3, 2025</w:t>
                              </w:r>
                            </w:p>
                          </w:sdtContent>
                        </w:sdt>
                      </w:txbxContent>
                    </v:textbox>
                    <w10:wrap type="square" anchorx="margin" anchory="page"/>
                    <w10:anchorlock/>
                  </v:shape>
                </w:pict>
              </mc:Fallback>
            </mc:AlternateContent>
          </w:r>
          <w:r>
            <w:rPr>
              <w:noProof/>
              <w:lang w:val="en-GB" w:eastAsia="en-GB"/>
            </w:rPr>
            <mc:AlternateContent>
              <mc:Choice Requires="wpg">
                <w:drawing>
                  <wp:anchor distT="0" distB="0" distL="114300" distR="114300" simplePos="0" relativeHeight="251658240" behindDoc="0" locked="0" layoutInCell="1" allowOverlap="1" wp14:anchorId="65BB628D" wp14:editId="60C0AA9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38" name="Group 3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39" name="Rectangle 39"/>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324E42C" id="Group 38" o:spid="_x0000_s1026" alt="Title: Decorative sidebar" style="position:absolute;margin-left:0;margin-top:0;width:17.75pt;height:719.75pt;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">
                    <v:rect id="Rectangle 3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" fillcolor="#dd8047 [3205]" stroked="f" strokeweight="1pt"/>
                    <v:rect id="Rectangle 4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" fillcolor="#94b6d2 [3204]" stroked="f" strokeweight="1pt">
                      <o:lock v:ext="edit" aspectratio="t"/>
                    </v:rect>
                    <w10:wrap anchorx="page" anchory="page"/>
                  </v:group>
                </w:pict>
              </mc:Fallback>
            </mc:AlternateContent>
          </w:r>
          <w:r w:rsidR="00283908">
            <w:rPr>
              <w:noProof/>
              <w:color w:val="775F55" w:themeColor="text2"/>
              <w:sz w:val="32"/>
              <w:szCs w:val="32"/>
            </w:rPr>
            <w:br w:type="page"/>
          </w:r>
        </w:p>
      </w:sdtContent>
    </w:sdt>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6"/>
        <w:gridCol w:w="3261"/>
      </w:tblGrid>
      <w:tr w:rsidR="00305888" w14:paraId="4851513E" w14:textId="77777777" w:rsidTr="00FB1139">
        <w:trPr>
          <w:trHeight w:val="397"/>
        </w:trPr>
        <w:tc>
          <w:tcPr>
            <w:tcW w:w="1696" w:type="dxa"/>
            <w:shd w:val="clear" w:color="auto" w:fill="F26724"/>
            <w:vAlign w:val="center"/>
          </w:tcPr>
          <w:p w14:paraId="5298CC73" w14:textId="77777777" w:rsidR="00305888" w:rsidRPr="00AB2591" w:rsidRDefault="00305888" w:rsidP="00FB1139">
            <w:pPr>
              <w:contextualSpacing/>
              <w:rPr>
                <w:b/>
                <w:color w:val="FFFFFF" w:themeColor="background1"/>
              </w:rPr>
            </w:pPr>
            <w:r w:rsidRPr="00AB2591">
              <w:rPr>
                <w:b/>
                <w:color w:val="FFFFFF" w:themeColor="background1"/>
              </w:rPr>
              <w:lastRenderedPageBreak/>
              <w:t>Title:</w:t>
            </w:r>
          </w:p>
        </w:tc>
        <w:tc>
          <w:tcPr>
            <w:tcW w:w="3261" w:type="dxa"/>
            <w:shd w:val="clear" w:color="auto" w:fill="D9D9D9" w:themeFill="background1" w:themeFillShade="D9"/>
            <w:vAlign w:val="center"/>
          </w:tcPr>
          <w:p w14:paraId="4AE82E9E" w14:textId="640B5690" w:rsidR="00305888" w:rsidRPr="0047638B" w:rsidRDefault="004C1493" w:rsidP="00325D67">
            <w:pPr>
              <w:ind w:left="0"/>
              <w:contextualSpacing/>
            </w:pPr>
            <w:bookmarkStart w:id="0" w:name="_Hlk193915830"/>
            <w:r>
              <w:t>P</w:t>
            </w:r>
            <w:r w:rsidR="00AF56EA">
              <w:t>urchasing</w:t>
            </w:r>
            <w:r>
              <w:t xml:space="preserve"> and </w:t>
            </w:r>
            <w:r w:rsidR="00AF56EA">
              <w:t xml:space="preserve">Finance </w:t>
            </w:r>
            <w:r>
              <w:t>Assistant</w:t>
            </w:r>
            <w:bookmarkEnd w:id="0"/>
          </w:p>
        </w:tc>
      </w:tr>
      <w:tr w:rsidR="00305888" w14:paraId="7D79BBED" w14:textId="77777777" w:rsidTr="00FB1139">
        <w:trPr>
          <w:trHeight w:val="397"/>
        </w:trPr>
        <w:tc>
          <w:tcPr>
            <w:tcW w:w="1696" w:type="dxa"/>
            <w:shd w:val="clear" w:color="auto" w:fill="F26724"/>
            <w:vAlign w:val="center"/>
          </w:tcPr>
          <w:p w14:paraId="72A69C4D" w14:textId="0E5314DA" w:rsidR="00305888" w:rsidRPr="00AB2591" w:rsidRDefault="00305888" w:rsidP="00FB1139">
            <w:pPr>
              <w:contextualSpacing/>
              <w:rPr>
                <w:b/>
                <w:color w:val="FFFFFF" w:themeColor="background1"/>
              </w:rPr>
            </w:pPr>
            <w:r w:rsidRPr="00AB2591">
              <w:rPr>
                <w:b/>
                <w:color w:val="FFFFFF" w:themeColor="background1"/>
              </w:rPr>
              <w:t xml:space="preserve">Reports </w:t>
            </w:r>
            <w:r w:rsidR="007E5A47">
              <w:rPr>
                <w:b/>
                <w:color w:val="FFFFFF" w:themeColor="background1"/>
              </w:rPr>
              <w:t>t</w:t>
            </w:r>
            <w:r w:rsidR="00FC18C5">
              <w:rPr>
                <w:b/>
                <w:color w:val="FFFFFF" w:themeColor="background1"/>
              </w:rPr>
              <w:t>o</w:t>
            </w:r>
            <w:r w:rsidRPr="00AB2591">
              <w:rPr>
                <w:color w:val="FFFFFF" w:themeColor="background1"/>
              </w:rPr>
              <w:t>:</w:t>
            </w:r>
          </w:p>
        </w:tc>
        <w:tc>
          <w:tcPr>
            <w:tcW w:w="3261" w:type="dxa"/>
            <w:shd w:val="clear" w:color="auto" w:fill="D9D9D9" w:themeFill="background1" w:themeFillShade="D9"/>
            <w:vAlign w:val="center"/>
          </w:tcPr>
          <w:p w14:paraId="7CC71B92" w14:textId="5C979B6D" w:rsidR="00305888" w:rsidRPr="0047638B" w:rsidRDefault="0071486F" w:rsidP="00325D67">
            <w:pPr>
              <w:ind w:left="0"/>
              <w:contextualSpacing/>
            </w:pPr>
            <w:r>
              <w:t>Head of Finance</w:t>
            </w:r>
          </w:p>
        </w:tc>
      </w:tr>
      <w:tr w:rsidR="00305888" w14:paraId="14D39375" w14:textId="77777777" w:rsidTr="00FB1139">
        <w:trPr>
          <w:trHeight w:val="567"/>
        </w:trPr>
        <w:tc>
          <w:tcPr>
            <w:tcW w:w="1696" w:type="dxa"/>
            <w:shd w:val="clear" w:color="auto" w:fill="F26724"/>
            <w:vAlign w:val="center"/>
          </w:tcPr>
          <w:p w14:paraId="422B7818" w14:textId="77777777" w:rsidR="00305888" w:rsidRPr="00AB2591" w:rsidRDefault="00305888" w:rsidP="00FB1139">
            <w:pPr>
              <w:contextualSpacing/>
              <w:rPr>
                <w:b/>
                <w:color w:val="FFFFFF" w:themeColor="background1"/>
              </w:rPr>
            </w:pPr>
            <w:r w:rsidRPr="00AB2591">
              <w:rPr>
                <w:b/>
                <w:color w:val="FFFFFF" w:themeColor="background1"/>
              </w:rPr>
              <w:t>Escalation:</w:t>
            </w:r>
          </w:p>
        </w:tc>
        <w:tc>
          <w:tcPr>
            <w:tcW w:w="3261" w:type="dxa"/>
            <w:shd w:val="clear" w:color="auto" w:fill="D9D9D9" w:themeFill="background1" w:themeFillShade="D9"/>
            <w:vAlign w:val="center"/>
          </w:tcPr>
          <w:p w14:paraId="78EC1AF8" w14:textId="71145FCC" w:rsidR="003B0E57" w:rsidRPr="0047638B" w:rsidRDefault="00330DC2" w:rsidP="00DD0A28">
            <w:pPr>
              <w:ind w:left="0"/>
              <w:contextualSpacing/>
            </w:pPr>
            <w:r>
              <w:t>Managing Director</w:t>
            </w:r>
          </w:p>
        </w:tc>
      </w:tr>
    </w:tbl>
    <w:p w14:paraId="2EA07152" w14:textId="77777777" w:rsidR="00305888" w:rsidRDefault="00305888" w:rsidP="00305888">
      <w:pPr>
        <w:contextualSpacing/>
        <w:rPr>
          <w:b/>
          <w:color w:val="F26724"/>
        </w:rPr>
      </w:pPr>
    </w:p>
    <w:p w14:paraId="5C281B0C" w14:textId="77777777" w:rsidR="00305888" w:rsidRPr="006C26CA" w:rsidRDefault="00305888" w:rsidP="00686584">
      <w:pPr>
        <w:pStyle w:val="Heading2"/>
      </w:pPr>
      <w:r w:rsidRPr="006C26CA">
        <w:t>PURPOSE OF JOB ROLE:</w:t>
      </w:r>
    </w:p>
    <w:p w14:paraId="2AC04EBE" w14:textId="799E831A" w:rsidR="00262844" w:rsidRDefault="003F7A4B" w:rsidP="007D1761">
      <w:pPr>
        <w:spacing w:before="100" w:beforeAutospacing="1" w:after="100" w:afterAutospacing="1"/>
        <w:jc w:val="both"/>
      </w:pPr>
      <w:r>
        <w:t>You</w:t>
      </w:r>
      <w:r w:rsidR="00B37265">
        <w:t xml:space="preserve"> will be a key </w:t>
      </w:r>
      <w:r w:rsidR="00C65A85">
        <w:t xml:space="preserve">member of our </w:t>
      </w:r>
      <w:r w:rsidR="00AF56EA">
        <w:t xml:space="preserve">Finance </w:t>
      </w:r>
      <w:r w:rsidR="00C65A85">
        <w:t xml:space="preserve">Team, assisting with </w:t>
      </w:r>
      <w:r w:rsidR="00C14285">
        <w:t>all aspects of purchasing and finance administration and will work closely with the team to gain a comprehensive understanding of the full financial processes.</w:t>
      </w:r>
      <w:r w:rsidR="00C65A85">
        <w:t xml:space="preserve">  </w:t>
      </w:r>
    </w:p>
    <w:p w14:paraId="05760331" w14:textId="77DE6B1E" w:rsidR="0034183B" w:rsidRPr="009A07B1" w:rsidRDefault="0034183B" w:rsidP="007D1761">
      <w:pPr>
        <w:spacing w:before="100" w:beforeAutospacing="1" w:after="100" w:afterAutospacing="1"/>
        <w:jc w:val="both"/>
        <w:rPr>
          <w:rFonts w:asciiTheme="majorHAnsi" w:eastAsia="Times New Roman" w:hAnsiTheme="majorHAnsi" w:cstheme="majorHAnsi"/>
          <w:bCs/>
          <w:color w:val="DD8047" w:themeColor="accent2"/>
          <w:sz w:val="24"/>
          <w:szCs w:val="24"/>
        </w:rPr>
      </w:pPr>
      <w:r w:rsidRPr="009A07B1">
        <w:rPr>
          <w:rFonts w:asciiTheme="majorHAnsi" w:eastAsia="Times New Roman" w:hAnsiTheme="majorHAnsi" w:cstheme="majorHAnsi"/>
          <w:bCs/>
          <w:color w:val="DD8047" w:themeColor="accent2"/>
          <w:sz w:val="24"/>
          <w:szCs w:val="24"/>
        </w:rPr>
        <w:t>KEY ACCOUNTABILITIES</w:t>
      </w:r>
    </w:p>
    <w:p w14:paraId="58EEB2A0" w14:textId="2DCA669E" w:rsidR="00456E74" w:rsidRPr="00DE1A0B" w:rsidRDefault="003071CD" w:rsidP="00456E74">
      <w:pPr>
        <w:spacing w:before="100" w:beforeAutospacing="1" w:after="100" w:afterAutospacing="1"/>
        <w:outlineLvl w:val="2"/>
        <w:rPr>
          <w:rFonts w:eastAsia="Times New Roman" w:cstheme="minorHAnsi"/>
          <w:bCs/>
          <w:lang w:val="en-GB"/>
        </w:rPr>
      </w:pPr>
      <w:r w:rsidRPr="00DE1A0B">
        <w:rPr>
          <w:rFonts w:eastAsia="Times New Roman" w:cstheme="minorHAnsi"/>
          <w:bCs/>
          <w:lang w:val="en-GB"/>
        </w:rPr>
        <w:t>Below is a list of key activities associated with the role</w:t>
      </w:r>
      <w:r w:rsidR="00456E74" w:rsidRPr="00DE1A0B">
        <w:rPr>
          <w:rFonts w:eastAsia="Times New Roman" w:cstheme="minorHAnsi"/>
          <w:bCs/>
          <w:lang w:val="en-GB"/>
        </w:rPr>
        <w:t xml:space="preserve">. The list is non exhaustive, and the employee will from time to time be asked to fulfil other duties as directed by the Management Team. </w:t>
      </w:r>
    </w:p>
    <w:p w14:paraId="20502979" w14:textId="77777777" w:rsidR="000C1068" w:rsidRDefault="00C14285" w:rsidP="00772EFA">
      <w:pPr>
        <w:pStyle w:val="ListParagraph"/>
        <w:numPr>
          <w:ilvl w:val="0"/>
          <w:numId w:val="29"/>
        </w:numPr>
        <w:spacing w:before="100" w:beforeAutospacing="1" w:after="100" w:afterAutospacing="1"/>
        <w:outlineLvl w:val="2"/>
      </w:pPr>
      <w:r>
        <w:t xml:space="preserve">Providing first class support </w:t>
      </w:r>
      <w:proofErr w:type="gramStart"/>
      <w:r>
        <w:t>to</w:t>
      </w:r>
      <w:proofErr w:type="gramEnd"/>
      <w:r>
        <w:t xml:space="preserve"> the Procurement and Stock Co-ordinator</w:t>
      </w:r>
      <w:r w:rsidR="000C1068">
        <w:t xml:space="preserve"> in all areas of the procurement process.</w:t>
      </w:r>
    </w:p>
    <w:p w14:paraId="2805B838" w14:textId="5936382D" w:rsidR="00846F86" w:rsidRDefault="00846F86" w:rsidP="00846F86">
      <w:pPr>
        <w:pStyle w:val="ListParagraph"/>
        <w:numPr>
          <w:ilvl w:val="0"/>
          <w:numId w:val="29"/>
        </w:numPr>
        <w:spacing w:before="100" w:beforeAutospacing="1" w:after="100" w:afterAutospacing="1"/>
        <w:outlineLvl w:val="2"/>
      </w:pPr>
      <w:r>
        <w:t>Assisting and processing of Sales handovers onto our Accounting package NetSuite, procuring of items required on the smaller Sales Handovers and l</w:t>
      </w:r>
      <w:r w:rsidRPr="00AB45ED">
        <w:t xml:space="preserve">iaising between </w:t>
      </w:r>
      <w:r>
        <w:t>P</w:t>
      </w:r>
      <w:r w:rsidRPr="00AB45ED">
        <w:t>rocurement and Projects, chasing</w:t>
      </w:r>
      <w:r>
        <w:t xml:space="preserve"> o</w:t>
      </w:r>
      <w:r w:rsidRPr="00AB45ED">
        <w:t>rders</w:t>
      </w:r>
      <w:r>
        <w:t xml:space="preserve"> and ensuring other departments are </w:t>
      </w:r>
      <w:proofErr w:type="gramStart"/>
      <w:r>
        <w:t>kept up to date at all times</w:t>
      </w:r>
      <w:proofErr w:type="gramEnd"/>
      <w:r w:rsidRPr="00AB45ED">
        <w:t>.</w:t>
      </w:r>
    </w:p>
    <w:p w14:paraId="6E051C5D" w14:textId="2693142F" w:rsidR="00C14285" w:rsidRDefault="000C1068" w:rsidP="00772EFA">
      <w:pPr>
        <w:pStyle w:val="ListParagraph"/>
        <w:numPr>
          <w:ilvl w:val="0"/>
          <w:numId w:val="29"/>
        </w:numPr>
        <w:spacing w:before="100" w:beforeAutospacing="1" w:after="100" w:afterAutospacing="1"/>
        <w:outlineLvl w:val="2"/>
      </w:pPr>
      <w:r>
        <w:t>T</w:t>
      </w:r>
      <w:r w:rsidR="00C14285">
        <w:t>aking the lead on smaller procurement items</w:t>
      </w:r>
      <w:r>
        <w:t xml:space="preserve"> such as office supplies</w:t>
      </w:r>
      <w:r w:rsidR="00C14285">
        <w:t>.</w:t>
      </w:r>
    </w:p>
    <w:p w14:paraId="692359F9" w14:textId="77777777" w:rsidR="00846F86" w:rsidRPr="00AB45ED" w:rsidRDefault="00846F86" w:rsidP="00846F86">
      <w:pPr>
        <w:pStyle w:val="ListParagraph"/>
        <w:numPr>
          <w:ilvl w:val="0"/>
          <w:numId w:val="29"/>
        </w:numPr>
        <w:spacing w:before="100" w:beforeAutospacing="1" w:after="100" w:afterAutospacing="1"/>
        <w:outlineLvl w:val="2"/>
      </w:pPr>
      <w:r w:rsidRPr="00AB45ED">
        <w:t>Entering and checking Supplier Invoices</w:t>
      </w:r>
    </w:p>
    <w:p w14:paraId="7F35E182" w14:textId="02643888" w:rsidR="00C14285" w:rsidRDefault="00C14285" w:rsidP="00772EFA">
      <w:pPr>
        <w:pStyle w:val="ListParagraph"/>
        <w:numPr>
          <w:ilvl w:val="0"/>
          <w:numId w:val="29"/>
        </w:numPr>
        <w:spacing w:before="100" w:beforeAutospacing="1" w:after="100" w:afterAutospacing="1"/>
        <w:outlineLvl w:val="2"/>
      </w:pPr>
      <w:r>
        <w:t xml:space="preserve">Build and nurture </w:t>
      </w:r>
      <w:r w:rsidR="000C1068">
        <w:t xml:space="preserve">meaningful </w:t>
      </w:r>
      <w:r>
        <w:t>relationships with suppliers.</w:t>
      </w:r>
    </w:p>
    <w:p w14:paraId="0A204EE3" w14:textId="5D704265" w:rsidR="00C14285" w:rsidRDefault="000C1068" w:rsidP="00772EFA">
      <w:pPr>
        <w:pStyle w:val="ListParagraph"/>
        <w:numPr>
          <w:ilvl w:val="0"/>
          <w:numId w:val="29"/>
        </w:numPr>
        <w:spacing w:before="100" w:beforeAutospacing="1" w:after="100" w:afterAutospacing="1"/>
        <w:outlineLvl w:val="2"/>
      </w:pPr>
      <w:r>
        <w:t>Assist with effective management of stock.</w:t>
      </w:r>
    </w:p>
    <w:p w14:paraId="19FE7525" w14:textId="582C17BA" w:rsidR="000C1068" w:rsidRDefault="000C1068" w:rsidP="00772EFA">
      <w:pPr>
        <w:pStyle w:val="ListParagraph"/>
        <w:numPr>
          <w:ilvl w:val="0"/>
          <w:numId w:val="29"/>
        </w:numPr>
        <w:spacing w:before="100" w:beforeAutospacing="1" w:after="100" w:afterAutospacing="1"/>
        <w:outlineLvl w:val="2"/>
      </w:pPr>
      <w:r>
        <w:t>Providing seamless cover for the Procurement and Stock Co-ordinator during busy periods or holiday/absence.</w:t>
      </w:r>
    </w:p>
    <w:p w14:paraId="07EA3123" w14:textId="072BAD8E" w:rsidR="000C1068" w:rsidRDefault="000C1068" w:rsidP="000C1068">
      <w:pPr>
        <w:pStyle w:val="ListParagraph"/>
        <w:numPr>
          <w:ilvl w:val="0"/>
          <w:numId w:val="29"/>
        </w:numPr>
        <w:spacing w:before="100" w:beforeAutospacing="1" w:after="100" w:afterAutospacing="1"/>
        <w:outlineLvl w:val="2"/>
      </w:pPr>
      <w:r w:rsidRPr="00AB45ED">
        <w:t xml:space="preserve">Arranging </w:t>
      </w:r>
      <w:r>
        <w:t xml:space="preserve">delivery/collection </w:t>
      </w:r>
      <w:r w:rsidRPr="00AB45ED">
        <w:t>paperwork to be raised for</w:t>
      </w:r>
      <w:r>
        <w:t xml:space="preserve"> </w:t>
      </w:r>
      <w:r w:rsidRPr="00AB45ED">
        <w:t>Courier.</w:t>
      </w:r>
    </w:p>
    <w:p w14:paraId="7FB7C217" w14:textId="58544413" w:rsidR="00846F86" w:rsidRPr="00AB45ED" w:rsidRDefault="00846F86" w:rsidP="000C1068">
      <w:pPr>
        <w:pStyle w:val="ListParagraph"/>
        <w:numPr>
          <w:ilvl w:val="0"/>
          <w:numId w:val="29"/>
        </w:numPr>
        <w:spacing w:before="100" w:beforeAutospacing="1" w:after="100" w:afterAutospacing="1"/>
        <w:outlineLvl w:val="2"/>
      </w:pPr>
      <w:r>
        <w:t>Pick, pack and shipping of all hardware where required</w:t>
      </w:r>
    </w:p>
    <w:p w14:paraId="18C1E378" w14:textId="3E336997" w:rsidR="00AB45ED" w:rsidRPr="00AB45ED" w:rsidRDefault="00AB45ED" w:rsidP="00AB45ED">
      <w:pPr>
        <w:pStyle w:val="ListParagraph"/>
        <w:numPr>
          <w:ilvl w:val="0"/>
          <w:numId w:val="29"/>
        </w:numPr>
        <w:spacing w:before="100" w:beforeAutospacing="1" w:after="100" w:afterAutospacing="1"/>
        <w:outlineLvl w:val="2"/>
      </w:pPr>
      <w:r w:rsidRPr="00AB45ED">
        <w:t>2</w:t>
      </w:r>
      <w:r w:rsidRPr="00AB45ED">
        <w:rPr>
          <w:vertAlign w:val="superscript"/>
        </w:rPr>
        <w:t>nd</w:t>
      </w:r>
      <w:r w:rsidRPr="00AB45ED">
        <w:t xml:space="preserve"> Line support for the monthly billing platform</w:t>
      </w:r>
      <w:r w:rsidR="0072264C">
        <w:t>,</w:t>
      </w:r>
      <w:r w:rsidRPr="00AB45ED">
        <w:t xml:space="preserve"> Elevate, checking and entering of rental changes, </w:t>
      </w:r>
      <w:r w:rsidR="00846F86">
        <w:t xml:space="preserve">assisting the </w:t>
      </w:r>
      <w:r w:rsidRPr="00AB45ED">
        <w:t>reconciliation of all ISP invoices and general housekeeping changes.</w:t>
      </w:r>
    </w:p>
    <w:p w14:paraId="76B63E8D" w14:textId="56694FB8" w:rsidR="00AB45ED" w:rsidRPr="00AB45ED" w:rsidRDefault="00AB45ED" w:rsidP="00AB45ED">
      <w:pPr>
        <w:pStyle w:val="ListParagraph"/>
        <w:numPr>
          <w:ilvl w:val="0"/>
          <w:numId w:val="29"/>
        </w:numPr>
        <w:spacing w:before="100" w:beforeAutospacing="1" w:after="100" w:afterAutospacing="1"/>
        <w:outlineLvl w:val="2"/>
      </w:pPr>
      <w:r w:rsidRPr="00AB45ED">
        <w:t>Oversee Housekeeping of Accounts on all 3 platforms</w:t>
      </w:r>
    </w:p>
    <w:p w14:paraId="54E52054" w14:textId="69637076" w:rsidR="00C14285" w:rsidRPr="00536BCF" w:rsidRDefault="009D2916" w:rsidP="00536BCF">
      <w:pPr>
        <w:pStyle w:val="ListParagraph"/>
        <w:numPr>
          <w:ilvl w:val="0"/>
          <w:numId w:val="29"/>
        </w:numPr>
        <w:spacing w:before="100" w:beforeAutospacing="1" w:after="100" w:afterAutospacing="1"/>
        <w:outlineLvl w:val="2"/>
      </w:pPr>
      <w:r>
        <w:t>Providing efficient s</w:t>
      </w:r>
      <w:r w:rsidR="00AB45ED" w:rsidRPr="00AB45ED">
        <w:t xml:space="preserve">upport for </w:t>
      </w:r>
      <w:r w:rsidR="00536BCF">
        <w:t xml:space="preserve">the whole Finance function, to include </w:t>
      </w:r>
      <w:r w:rsidR="00AB45ED" w:rsidRPr="00AB45ED">
        <w:t xml:space="preserve">Credit Control and Sales </w:t>
      </w:r>
      <w:r w:rsidR="00CA356D" w:rsidRPr="00AB45ED">
        <w:t>Ledger</w:t>
      </w:r>
      <w:r w:rsidR="00AA0485">
        <w:t>.</w:t>
      </w:r>
    </w:p>
    <w:p w14:paraId="34410D18" w14:textId="71351FE0" w:rsidR="0034183B" w:rsidRPr="00DE1A0B" w:rsidRDefault="0034183B" w:rsidP="0047638B">
      <w:pPr>
        <w:spacing w:before="100" w:beforeAutospacing="1" w:after="100" w:afterAutospacing="1"/>
        <w:outlineLvl w:val="2"/>
        <w:rPr>
          <w:rFonts w:eastAsia="Times New Roman" w:cstheme="minorHAnsi"/>
          <w:bCs/>
          <w:color w:val="DD8047" w:themeColor="accent2"/>
          <w:sz w:val="24"/>
          <w:szCs w:val="24"/>
        </w:rPr>
      </w:pPr>
      <w:r w:rsidRPr="00DE1A0B">
        <w:rPr>
          <w:rFonts w:eastAsia="Times New Roman" w:cstheme="minorHAnsi"/>
          <w:bCs/>
          <w:color w:val="DD8047" w:themeColor="accent2"/>
          <w:sz w:val="24"/>
          <w:szCs w:val="24"/>
        </w:rPr>
        <w:t>QUALIFICATIONS &amp; EXPERIENCE</w:t>
      </w:r>
      <w:r w:rsidR="00C14285">
        <w:rPr>
          <w:rFonts w:eastAsia="Times New Roman" w:cstheme="minorHAnsi"/>
          <w:bCs/>
          <w:color w:val="DD8047" w:themeColor="accent2"/>
          <w:sz w:val="24"/>
          <w:szCs w:val="24"/>
        </w:rPr>
        <w:t xml:space="preserve"> </w:t>
      </w:r>
    </w:p>
    <w:p w14:paraId="6557B7DA" w14:textId="77777777" w:rsidR="00536BCF" w:rsidRDefault="00536BCF" w:rsidP="00536BCF">
      <w:pPr>
        <w:pStyle w:val="ListParagraph"/>
        <w:numPr>
          <w:ilvl w:val="0"/>
          <w:numId w:val="30"/>
        </w:numPr>
        <w:rPr>
          <w:rFonts w:ascii="Calibri" w:hAnsi="Calibri" w:cs="Calibri"/>
        </w:rPr>
      </w:pPr>
      <w:r w:rsidRPr="000754C2">
        <w:rPr>
          <w:rFonts w:ascii="Calibri" w:hAnsi="Calibri" w:cs="Calibri"/>
          <w:noProof/>
        </w:rPr>
        <w:t>Good knowledge of MS Office – Word, Excel, Outlook</w:t>
      </w:r>
    </w:p>
    <w:p w14:paraId="4F7C073E" w14:textId="77777777" w:rsidR="00536BCF" w:rsidRPr="00284ACB" w:rsidRDefault="00536BCF" w:rsidP="00536BCF">
      <w:pPr>
        <w:pStyle w:val="ListParagraph"/>
        <w:numPr>
          <w:ilvl w:val="0"/>
          <w:numId w:val="30"/>
        </w:numPr>
        <w:rPr>
          <w:rFonts w:ascii="Calibri" w:hAnsi="Calibri" w:cs="Calibri"/>
        </w:rPr>
      </w:pPr>
      <w:r>
        <w:rPr>
          <w:rFonts w:ascii="Calibri" w:hAnsi="Calibri" w:cs="Calibri"/>
        </w:rPr>
        <w:t>Knowledge of accounts process (Advantage)</w:t>
      </w:r>
    </w:p>
    <w:p w14:paraId="3857D33C" w14:textId="7F0476E1" w:rsidR="00646C6B" w:rsidRPr="00C14285" w:rsidRDefault="0001597B" w:rsidP="00C14285">
      <w:pPr>
        <w:pStyle w:val="ListParagraph"/>
        <w:numPr>
          <w:ilvl w:val="0"/>
          <w:numId w:val="30"/>
        </w:numPr>
        <w:rPr>
          <w:rFonts w:ascii="Calibri" w:hAnsi="Calibri" w:cs="Calibri"/>
        </w:rPr>
      </w:pPr>
      <w:r>
        <w:rPr>
          <w:rFonts w:ascii="Calibri" w:hAnsi="Calibri" w:cs="Calibri"/>
        </w:rPr>
        <w:t xml:space="preserve">Proven track record in a </w:t>
      </w:r>
      <w:r w:rsidR="00536BCF">
        <w:rPr>
          <w:rFonts w:ascii="Calibri" w:hAnsi="Calibri" w:cs="Calibri"/>
        </w:rPr>
        <w:t>support</w:t>
      </w:r>
      <w:r>
        <w:rPr>
          <w:rFonts w:ascii="Calibri" w:hAnsi="Calibri" w:cs="Calibri"/>
        </w:rPr>
        <w:t xml:space="preserve"> role, ideally within a </w:t>
      </w:r>
      <w:r w:rsidR="00536BCF">
        <w:rPr>
          <w:rFonts w:ascii="Calibri" w:hAnsi="Calibri" w:cs="Calibri"/>
        </w:rPr>
        <w:t>Procurement/Purchasing</w:t>
      </w:r>
      <w:r w:rsidRPr="00C14285">
        <w:rPr>
          <w:rFonts w:ascii="Calibri" w:hAnsi="Calibri" w:cs="Calibri"/>
        </w:rPr>
        <w:t xml:space="preserve"> team</w:t>
      </w:r>
    </w:p>
    <w:p w14:paraId="52AF8302" w14:textId="77777777" w:rsidR="000754C2" w:rsidRDefault="00646C6B" w:rsidP="000754C2">
      <w:pPr>
        <w:pStyle w:val="ListParagraph"/>
        <w:numPr>
          <w:ilvl w:val="0"/>
          <w:numId w:val="30"/>
        </w:numPr>
        <w:rPr>
          <w:rFonts w:ascii="Calibri" w:hAnsi="Calibri" w:cs="Calibri"/>
        </w:rPr>
      </w:pPr>
      <w:proofErr w:type="spellStart"/>
      <w:r>
        <w:rPr>
          <w:rFonts w:ascii="Calibri" w:hAnsi="Calibri" w:cs="Calibri"/>
        </w:rPr>
        <w:t>Netsuite</w:t>
      </w:r>
      <w:proofErr w:type="spellEnd"/>
      <w:r>
        <w:rPr>
          <w:rFonts w:ascii="Calibri" w:hAnsi="Calibri" w:cs="Calibri"/>
        </w:rPr>
        <w:t xml:space="preserve"> ERP (prior knowledge not essential but an advantage)</w:t>
      </w:r>
    </w:p>
    <w:p w14:paraId="7C2B028A" w14:textId="77777777" w:rsidR="00C14285" w:rsidRDefault="00C14285" w:rsidP="00C14285">
      <w:pPr>
        <w:rPr>
          <w:rFonts w:ascii="Calibri" w:hAnsi="Calibri" w:cs="Calibri"/>
        </w:rPr>
      </w:pPr>
    </w:p>
    <w:p w14:paraId="4C498479" w14:textId="77777777" w:rsidR="00AF56EA" w:rsidRDefault="00AF56EA" w:rsidP="00C14285">
      <w:pPr>
        <w:rPr>
          <w:rFonts w:ascii="Calibri" w:hAnsi="Calibri" w:cs="Calibri"/>
        </w:rPr>
      </w:pPr>
    </w:p>
    <w:p w14:paraId="37D82B67" w14:textId="77777777" w:rsidR="00AF56EA" w:rsidRPr="00C14285" w:rsidRDefault="00AF56EA" w:rsidP="00C14285">
      <w:pPr>
        <w:rPr>
          <w:rFonts w:ascii="Calibri" w:hAnsi="Calibri" w:cs="Calibri"/>
        </w:rPr>
      </w:pPr>
    </w:p>
    <w:p w14:paraId="7FF9669C" w14:textId="6C77CC27" w:rsidR="0034183B" w:rsidRDefault="0034183B" w:rsidP="00646C6B">
      <w:pPr>
        <w:spacing w:before="100" w:beforeAutospacing="1" w:after="100" w:afterAutospacing="1"/>
        <w:outlineLvl w:val="2"/>
        <w:rPr>
          <w:rFonts w:eastAsia="Times New Roman" w:cstheme="minorHAnsi"/>
          <w:bCs/>
          <w:color w:val="DD8047" w:themeColor="accent2"/>
          <w:sz w:val="24"/>
          <w:szCs w:val="24"/>
        </w:rPr>
      </w:pPr>
      <w:r>
        <w:rPr>
          <w:rFonts w:eastAsia="Times New Roman" w:cstheme="minorHAnsi"/>
          <w:bCs/>
          <w:color w:val="DD8047" w:themeColor="accent2"/>
          <w:sz w:val="24"/>
          <w:szCs w:val="24"/>
        </w:rPr>
        <w:lastRenderedPageBreak/>
        <w:t>SKILLS &amp; BEH</w:t>
      </w:r>
      <w:r w:rsidR="00391D06">
        <w:rPr>
          <w:rFonts w:eastAsia="Times New Roman" w:cstheme="minorHAnsi"/>
          <w:bCs/>
          <w:color w:val="DD8047" w:themeColor="accent2"/>
          <w:sz w:val="24"/>
          <w:szCs w:val="24"/>
        </w:rPr>
        <w:t>A</w:t>
      </w:r>
      <w:r>
        <w:rPr>
          <w:rFonts w:eastAsia="Times New Roman" w:cstheme="minorHAnsi"/>
          <w:bCs/>
          <w:color w:val="DD8047" w:themeColor="accent2"/>
          <w:sz w:val="24"/>
          <w:szCs w:val="24"/>
        </w:rPr>
        <w:t xml:space="preserve">VIOURS </w:t>
      </w:r>
    </w:p>
    <w:p w14:paraId="789B3F10" w14:textId="77777777" w:rsidR="00AA0485" w:rsidRPr="00536BCF" w:rsidRDefault="00AA0485" w:rsidP="00AA0485">
      <w:pPr>
        <w:pStyle w:val="ListParagraph"/>
        <w:numPr>
          <w:ilvl w:val="0"/>
          <w:numId w:val="31"/>
        </w:numPr>
        <w:rPr>
          <w:rFonts w:eastAsiaTheme="majorEastAsia"/>
          <w:bCs/>
          <w:caps/>
          <w:noProof/>
          <w:lang w:val="en-GB"/>
        </w:rPr>
      </w:pPr>
      <w:bookmarkStart w:id="1" w:name="_Hlk19706411"/>
      <w:r>
        <w:t>S</w:t>
      </w:r>
      <w:r w:rsidRPr="00284ACB">
        <w:t xml:space="preserve">elf-motivated </w:t>
      </w:r>
      <w:r>
        <w:t>with a f</w:t>
      </w:r>
      <w:r w:rsidRPr="00536BCF">
        <w:rPr>
          <w:rFonts w:eastAsia="Times New Roman" w:cstheme="minorHAnsi"/>
          <w:bCs/>
        </w:rPr>
        <w:t>lexible approach and ‘can-do’ attitude</w:t>
      </w:r>
      <w:r>
        <w:rPr>
          <w:rFonts w:eastAsia="Times New Roman" w:cstheme="minorHAnsi"/>
          <w:bCs/>
        </w:rPr>
        <w:t xml:space="preserve"> and flexible approach.</w:t>
      </w:r>
    </w:p>
    <w:p w14:paraId="37E21E55" w14:textId="73803285" w:rsidR="00536BCF" w:rsidRPr="00536BCF" w:rsidRDefault="001E3FCB" w:rsidP="00536BCF">
      <w:pPr>
        <w:pStyle w:val="ListParagraph"/>
        <w:numPr>
          <w:ilvl w:val="0"/>
          <w:numId w:val="31"/>
        </w:numPr>
        <w:rPr>
          <w:rFonts w:eastAsiaTheme="majorEastAsia"/>
          <w:bCs/>
          <w:caps/>
          <w:noProof/>
          <w:lang w:val="en-GB"/>
        </w:rPr>
      </w:pPr>
      <w:r w:rsidRPr="00284ACB">
        <w:t>Proactive</w:t>
      </w:r>
      <w:r>
        <w:t xml:space="preserve">ly </w:t>
      </w:r>
      <w:r w:rsidR="00AA0485">
        <w:t>prioritises</w:t>
      </w:r>
      <w:r>
        <w:t xml:space="preserve"> </w:t>
      </w:r>
      <w:r w:rsidR="0046547E">
        <w:t xml:space="preserve">a busy and varied </w:t>
      </w:r>
      <w:r>
        <w:t xml:space="preserve">workload </w:t>
      </w:r>
      <w:r w:rsidR="00CA4882">
        <w:t>with great time management</w:t>
      </w:r>
      <w:r w:rsidR="00412E56">
        <w:t>.</w:t>
      </w:r>
    </w:p>
    <w:p w14:paraId="20F9E7EE" w14:textId="0BA2D184" w:rsidR="007B5F0F" w:rsidRPr="00536BCF" w:rsidRDefault="00536BCF" w:rsidP="00536BCF">
      <w:pPr>
        <w:pStyle w:val="ListParagraph"/>
        <w:numPr>
          <w:ilvl w:val="0"/>
          <w:numId w:val="31"/>
        </w:numPr>
        <w:rPr>
          <w:rFonts w:eastAsiaTheme="majorEastAsia"/>
          <w:bCs/>
          <w:caps/>
          <w:noProof/>
          <w:lang w:val="en-GB"/>
        </w:rPr>
      </w:pPr>
      <w:r>
        <w:rPr>
          <w:rFonts w:eastAsia="Times New Roman" w:cstheme="minorHAnsi"/>
          <w:bCs/>
        </w:rPr>
        <w:t xml:space="preserve">A thorough and organised </w:t>
      </w:r>
      <w:r w:rsidRPr="00536BCF">
        <w:rPr>
          <w:rFonts w:eastAsia="Times New Roman" w:cstheme="minorHAnsi"/>
          <w:bCs/>
        </w:rPr>
        <w:t>approach</w:t>
      </w:r>
      <w:r w:rsidR="007B5F0F" w:rsidRPr="00536BCF">
        <w:rPr>
          <w:rFonts w:eastAsia="Times New Roman" w:cstheme="minorHAnsi"/>
          <w:bCs/>
        </w:rPr>
        <w:t xml:space="preserve"> with </w:t>
      </w:r>
      <w:r w:rsidR="00F867C7" w:rsidRPr="00536BCF">
        <w:rPr>
          <w:rFonts w:eastAsia="Times New Roman" w:cstheme="minorHAnsi"/>
          <w:bCs/>
        </w:rPr>
        <w:t xml:space="preserve">excellent </w:t>
      </w:r>
      <w:r w:rsidR="007B5F0F" w:rsidRPr="00536BCF">
        <w:rPr>
          <w:rFonts w:eastAsia="Times New Roman" w:cstheme="minorHAnsi"/>
          <w:bCs/>
        </w:rPr>
        <w:t xml:space="preserve">attention to detail </w:t>
      </w:r>
      <w:r>
        <w:rPr>
          <w:rFonts w:eastAsia="Times New Roman" w:cstheme="minorHAnsi"/>
          <w:bCs/>
        </w:rPr>
        <w:t>and strong data entry skills.</w:t>
      </w:r>
    </w:p>
    <w:p w14:paraId="5609DF75" w14:textId="397AFD5D" w:rsidR="002A54F6" w:rsidRPr="002A54F6" w:rsidRDefault="001E3FCB" w:rsidP="002A54F6">
      <w:pPr>
        <w:pStyle w:val="ListParagraph"/>
        <w:numPr>
          <w:ilvl w:val="0"/>
          <w:numId w:val="31"/>
        </w:numPr>
        <w:rPr>
          <w:rFonts w:eastAsiaTheme="majorEastAsia"/>
          <w:bCs/>
          <w:caps/>
          <w:noProof/>
          <w:lang w:val="en-GB"/>
        </w:rPr>
      </w:pPr>
      <w:r>
        <w:t xml:space="preserve">Excellent </w:t>
      </w:r>
      <w:r w:rsidR="002D2339">
        <w:t xml:space="preserve">customer service and </w:t>
      </w:r>
      <w:r w:rsidRPr="00284ACB">
        <w:t>communication skill</w:t>
      </w:r>
      <w:r w:rsidR="002D2339">
        <w:t>s</w:t>
      </w:r>
      <w:r w:rsidR="00412E56">
        <w:t>.</w:t>
      </w:r>
    </w:p>
    <w:p w14:paraId="58EDCD2A" w14:textId="77777777" w:rsidR="002A54F6" w:rsidRPr="002A54F6" w:rsidRDefault="002A54F6" w:rsidP="002A54F6">
      <w:pPr>
        <w:pStyle w:val="ListParagraph"/>
        <w:numPr>
          <w:ilvl w:val="0"/>
          <w:numId w:val="31"/>
        </w:numPr>
        <w:rPr>
          <w:rFonts w:eastAsiaTheme="majorEastAsia"/>
          <w:bCs/>
          <w:caps/>
          <w:noProof/>
          <w:lang w:val="en-GB"/>
        </w:rPr>
      </w:pPr>
      <w:r w:rsidRPr="002A54F6">
        <w:rPr>
          <w:rFonts w:eastAsia="Times New Roman" w:cstheme="minorHAnsi"/>
        </w:rPr>
        <w:t xml:space="preserve">Supportive and helpful team </w:t>
      </w:r>
      <w:proofErr w:type="gramStart"/>
      <w:r w:rsidRPr="002A54F6">
        <w:rPr>
          <w:rFonts w:eastAsia="Times New Roman" w:cstheme="minorHAnsi"/>
        </w:rPr>
        <w:t>member</w:t>
      </w:r>
      <w:proofErr w:type="gramEnd"/>
      <w:r w:rsidRPr="002A54F6">
        <w:rPr>
          <w:rFonts w:eastAsia="Times New Roman" w:cstheme="minorHAnsi"/>
        </w:rPr>
        <w:t xml:space="preserve"> with great interpersonal skills to build strong cross departmental relationships.</w:t>
      </w:r>
      <w:bookmarkStart w:id="2" w:name="_Hlk13223670"/>
    </w:p>
    <w:bookmarkEnd w:id="1"/>
    <w:bookmarkEnd w:id="2"/>
    <w:p w14:paraId="5B8A2345" w14:textId="77777777" w:rsidR="00CA4882" w:rsidRPr="00CA4882" w:rsidRDefault="001E3FCB" w:rsidP="00CA4882">
      <w:pPr>
        <w:pStyle w:val="ListParagraph"/>
        <w:numPr>
          <w:ilvl w:val="0"/>
          <w:numId w:val="31"/>
        </w:numPr>
        <w:rPr>
          <w:rFonts w:eastAsiaTheme="majorEastAsia"/>
          <w:bCs/>
          <w:caps/>
          <w:noProof/>
          <w:lang w:val="en-GB"/>
        </w:rPr>
      </w:pPr>
      <w:r w:rsidRPr="00284ACB">
        <w:t xml:space="preserve">Enthusiasm to improve knowledge levels at every opportunity </w:t>
      </w:r>
    </w:p>
    <w:p w14:paraId="548B9B66" w14:textId="77777777" w:rsidR="00536BCF" w:rsidRPr="00536BCF" w:rsidRDefault="002D2339" w:rsidP="00536BCF">
      <w:pPr>
        <w:pStyle w:val="ListParagraph"/>
        <w:numPr>
          <w:ilvl w:val="0"/>
          <w:numId w:val="31"/>
        </w:numPr>
        <w:rPr>
          <w:rFonts w:eastAsiaTheme="majorEastAsia"/>
          <w:bCs/>
          <w:caps/>
          <w:noProof/>
          <w:lang w:val="en-GB"/>
        </w:rPr>
      </w:pPr>
      <w:r w:rsidRPr="00CA4882">
        <w:rPr>
          <w:rFonts w:eastAsia="Times New Roman" w:cstheme="minorHAnsi"/>
          <w:bCs/>
        </w:rPr>
        <w:t xml:space="preserve">A flair for maintaining calm and order within a </w:t>
      </w:r>
      <w:r w:rsidR="007B5F0F" w:rsidRPr="00CA4882">
        <w:rPr>
          <w:rFonts w:eastAsia="Times New Roman" w:cstheme="minorHAnsi"/>
          <w:bCs/>
        </w:rPr>
        <w:t>demanding</w:t>
      </w:r>
      <w:r w:rsidRPr="00CA4882">
        <w:rPr>
          <w:rFonts w:eastAsia="Times New Roman" w:cstheme="minorHAnsi"/>
          <w:bCs/>
        </w:rPr>
        <w:t xml:space="preserve"> environment which is subject to busy and sometimes unexpected periods.</w:t>
      </w:r>
    </w:p>
    <w:p w14:paraId="364CC97A" w14:textId="72F8F994" w:rsidR="00324F80" w:rsidRPr="00536BCF" w:rsidRDefault="002D2339" w:rsidP="00536BCF">
      <w:pPr>
        <w:pStyle w:val="ListParagraph"/>
        <w:numPr>
          <w:ilvl w:val="0"/>
          <w:numId w:val="31"/>
        </w:numPr>
        <w:rPr>
          <w:rFonts w:eastAsiaTheme="majorEastAsia"/>
          <w:bCs/>
          <w:caps/>
          <w:noProof/>
          <w:lang w:val="en-GB"/>
        </w:rPr>
      </w:pPr>
      <w:r w:rsidRPr="00536BCF">
        <w:rPr>
          <w:rFonts w:eastAsia="Times New Roman" w:cstheme="minorHAnsi"/>
          <w:bCs/>
        </w:rPr>
        <w:t>Ability to work independently and to take responsibility, seeking advice and support where necessary.</w:t>
      </w:r>
    </w:p>
    <w:p w14:paraId="1519F395" w14:textId="1CDF1C48" w:rsidR="0078117D" w:rsidRPr="001A4A1F" w:rsidRDefault="0078117D" w:rsidP="0078117D">
      <w:pPr>
        <w:spacing w:after="160" w:line="259" w:lineRule="auto"/>
        <w:ind w:left="142" w:right="0"/>
        <w:contextualSpacing/>
        <w:rPr>
          <w:rFonts w:ascii="Calibri" w:eastAsia="Calibri" w:hAnsi="Calibri" w:cs="Times New Roman"/>
          <w:bCs/>
          <w:color w:val="F26724"/>
          <w:kern w:val="0"/>
          <w:sz w:val="24"/>
          <w:szCs w:val="24"/>
          <w:lang w:val="en-GB" w:eastAsia="en-US"/>
        </w:rPr>
      </w:pPr>
      <w:r w:rsidRPr="001A4A1F">
        <w:rPr>
          <w:rFonts w:ascii="Calibri" w:eastAsia="Calibri" w:hAnsi="Calibri" w:cs="Times New Roman"/>
          <w:bCs/>
          <w:color w:val="F26724"/>
          <w:kern w:val="0"/>
          <w:sz w:val="24"/>
          <w:szCs w:val="24"/>
          <w:lang w:val="en-GB" w:eastAsia="en-US"/>
        </w:rPr>
        <w:t>TRAINING</w:t>
      </w:r>
    </w:p>
    <w:p w14:paraId="1FA2520E" w14:textId="77777777" w:rsidR="0078117D" w:rsidRPr="001A4A1F" w:rsidRDefault="0078117D" w:rsidP="0078117D">
      <w:pPr>
        <w:spacing w:after="160" w:line="259" w:lineRule="auto"/>
        <w:ind w:left="142" w:right="0"/>
        <w:contextualSpacing/>
        <w:rPr>
          <w:rFonts w:ascii="Calibri" w:eastAsia="Calibri" w:hAnsi="Calibri" w:cs="Times New Roman"/>
          <w:b/>
          <w:color w:val="F26724"/>
          <w:kern w:val="0"/>
          <w:lang w:val="en-GB" w:eastAsia="en-US"/>
        </w:rPr>
      </w:pPr>
    </w:p>
    <w:p w14:paraId="31329C08"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r w:rsidRPr="001A4A1F">
        <w:rPr>
          <w:rFonts w:ascii="Calibri" w:eastAsia="Calibri" w:hAnsi="Calibri" w:cs="Times New Roman"/>
          <w:kern w:val="0"/>
          <w:lang w:val="en-GB" w:eastAsia="en-US"/>
        </w:rPr>
        <w:t>We will support individuals to maintain their technical knowledge required for them to fulfil the requirements of their role, this will be a combination of internal training, suppliers training and the scope to include professional training courses subject to approval / budget.</w:t>
      </w:r>
    </w:p>
    <w:p w14:paraId="7D98BA8A" w14:textId="77777777" w:rsidR="0078117D" w:rsidRPr="001A4A1F" w:rsidRDefault="0078117D" w:rsidP="0078117D">
      <w:pPr>
        <w:spacing w:after="160" w:line="259" w:lineRule="auto"/>
        <w:ind w:left="142" w:right="0"/>
        <w:contextualSpacing/>
        <w:jc w:val="both"/>
        <w:rPr>
          <w:rFonts w:ascii="Calibri" w:eastAsia="Calibri" w:hAnsi="Calibri" w:cs="Times New Roman"/>
          <w:kern w:val="0"/>
          <w:lang w:val="en-GB" w:eastAsia="en-US"/>
        </w:rPr>
      </w:pPr>
    </w:p>
    <w:p w14:paraId="673945F4" w14:textId="77777777" w:rsidR="0078117D" w:rsidRPr="001A4A1F" w:rsidRDefault="0078117D" w:rsidP="0078117D">
      <w:pPr>
        <w:spacing w:after="160" w:line="259" w:lineRule="auto"/>
        <w:ind w:left="142" w:right="0"/>
        <w:contextualSpacing/>
        <w:jc w:val="both"/>
        <w:rPr>
          <w:rFonts w:ascii="Calibri" w:eastAsia="Calibri" w:hAnsi="Calibri" w:cs="Times New Roman"/>
          <w:b/>
          <w:color w:val="F26724"/>
          <w:kern w:val="0"/>
          <w:lang w:val="en-GB" w:eastAsia="en-US"/>
        </w:rPr>
      </w:pPr>
      <w:r w:rsidRPr="001A4A1F">
        <w:rPr>
          <w:rFonts w:ascii="Calibri" w:eastAsia="Calibri" w:hAnsi="Calibri" w:cs="Times New Roman"/>
          <w:kern w:val="0"/>
          <w:lang w:val="en-GB" w:eastAsia="en-US"/>
        </w:rPr>
        <w:t xml:space="preserve">Training needs will be identified through 1 to 1’s, annual reviews and development plans, this is not limited to technical knowledge it </w:t>
      </w:r>
      <w:r>
        <w:rPr>
          <w:rFonts w:ascii="Calibri" w:eastAsia="Calibri" w:hAnsi="Calibri" w:cs="Times New Roman"/>
          <w:kern w:val="0"/>
          <w:lang w:val="en-GB" w:eastAsia="en-US"/>
        </w:rPr>
        <w:t>may</w:t>
      </w:r>
      <w:r w:rsidRPr="001A4A1F">
        <w:rPr>
          <w:rFonts w:ascii="Calibri" w:eastAsia="Calibri" w:hAnsi="Calibri" w:cs="Times New Roman"/>
          <w:kern w:val="0"/>
          <w:lang w:val="en-GB" w:eastAsia="en-US"/>
        </w:rPr>
        <w:t xml:space="preserve"> </w:t>
      </w:r>
      <w:proofErr w:type="gramStart"/>
      <w:r w:rsidRPr="001A4A1F">
        <w:rPr>
          <w:rFonts w:ascii="Calibri" w:eastAsia="Calibri" w:hAnsi="Calibri" w:cs="Times New Roman"/>
          <w:kern w:val="0"/>
          <w:lang w:val="en-GB" w:eastAsia="en-US"/>
        </w:rPr>
        <w:t>include;</w:t>
      </w:r>
      <w:proofErr w:type="gramEnd"/>
      <w:r w:rsidRPr="001A4A1F">
        <w:rPr>
          <w:rFonts w:ascii="Calibri" w:eastAsia="Calibri" w:hAnsi="Calibri" w:cs="Times New Roman"/>
          <w:kern w:val="0"/>
          <w:lang w:val="en-GB" w:eastAsia="en-US"/>
        </w:rPr>
        <w:t xml:space="preserve"> customer service, soft skills and managerial, these will be discussed and agreed with the Directors and HR. </w:t>
      </w:r>
    </w:p>
    <w:p w14:paraId="363AD04C" w14:textId="77777777" w:rsidR="00FB3A47" w:rsidRDefault="00FB3A47" w:rsidP="00560FA4">
      <w:pPr>
        <w:jc w:val="both"/>
        <w:rPr>
          <w:rFonts w:cstheme="minorHAnsi"/>
        </w:rPr>
      </w:pPr>
    </w:p>
    <w:p w14:paraId="223BC2E1" w14:textId="124683CB" w:rsidR="00560FA4" w:rsidRPr="004E286B" w:rsidRDefault="00560FA4" w:rsidP="00560FA4">
      <w:pPr>
        <w:jc w:val="both"/>
        <w:rPr>
          <w:rFonts w:cstheme="minorHAnsi"/>
        </w:rPr>
      </w:pPr>
      <w:r w:rsidRPr="004E286B">
        <w:rPr>
          <w:rFonts w:cstheme="minorHAnsi"/>
        </w:rPr>
        <w:t xml:space="preserve">I have read and understand all the contents of this job description.  This job description describes the principal purpose and main elements of the job.  It is a guide to </w:t>
      </w:r>
      <w:proofErr w:type="gramStart"/>
      <w:r w:rsidRPr="004E286B">
        <w:rPr>
          <w:rFonts w:cstheme="minorHAnsi"/>
        </w:rPr>
        <w:t>the nature</w:t>
      </w:r>
      <w:proofErr w:type="gramEnd"/>
      <w:r w:rsidRPr="004E286B">
        <w:rPr>
          <w:rFonts w:cstheme="minorHAnsi"/>
        </w:rPr>
        <w:t xml:space="preserve"> and main duties of the job as they currently exist but is not intended as a wholly comprehensive or permanent schedule and is not part of the contract of employment. Therefore, you may be required from time to time to carry out tasks requested by the Management/Directors.</w:t>
      </w:r>
    </w:p>
    <w:p w14:paraId="69AFEC54" w14:textId="77777777" w:rsidR="00560FA4" w:rsidRDefault="00560FA4" w:rsidP="00560FA4">
      <w:pPr>
        <w:rPr>
          <w:rFonts w:asciiTheme="majorHAnsi" w:hAnsiTheme="majorHAnsi" w:cs="Tahoma"/>
        </w:rPr>
      </w:pPr>
    </w:p>
    <w:p w14:paraId="690CF5C7" w14:textId="77777777" w:rsidR="00B651EB" w:rsidRPr="00843773" w:rsidRDefault="00B651EB" w:rsidP="00560FA4">
      <w:pPr>
        <w:rPr>
          <w:rFonts w:asciiTheme="majorHAnsi" w:hAnsiTheme="majorHAnsi" w:cs="Tahoma"/>
        </w:rPr>
      </w:pPr>
    </w:p>
    <w:p w14:paraId="1D0A545E" w14:textId="77777777" w:rsidR="00560FA4" w:rsidRPr="00843773" w:rsidRDefault="00560FA4" w:rsidP="00560FA4">
      <w:pPr>
        <w:rPr>
          <w:rFonts w:asciiTheme="majorHAnsi" w:hAnsiTheme="majorHAnsi" w:cs="Tahoma"/>
        </w:rPr>
      </w:pPr>
      <w:r w:rsidRPr="00843773">
        <w:rPr>
          <w:rFonts w:asciiTheme="majorHAnsi" w:hAnsiTheme="majorHAnsi" w:cs="Tahoma"/>
        </w:rPr>
        <w:t>Employee name:</w:t>
      </w:r>
      <w:r w:rsidRPr="00843773">
        <w:rPr>
          <w:rFonts w:asciiTheme="majorHAnsi" w:hAnsiTheme="majorHAnsi" w:cs="Tahoma"/>
        </w:rPr>
        <w:tab/>
        <w:t>______________________________________________________________</w:t>
      </w:r>
    </w:p>
    <w:p w14:paraId="30536BAC" w14:textId="77777777" w:rsidR="00560FA4" w:rsidRPr="00843773" w:rsidRDefault="00560FA4" w:rsidP="00560FA4">
      <w:pPr>
        <w:rPr>
          <w:rFonts w:asciiTheme="majorHAnsi" w:hAnsiTheme="majorHAnsi" w:cs="Tahoma"/>
        </w:rPr>
      </w:pPr>
      <w:r w:rsidRPr="00843773">
        <w:rPr>
          <w:rFonts w:asciiTheme="majorHAnsi" w:hAnsiTheme="majorHAnsi" w:cs="Tahoma"/>
        </w:rPr>
        <w:t>Employee signature:</w:t>
      </w:r>
      <w:r w:rsidRPr="00843773">
        <w:rPr>
          <w:rFonts w:asciiTheme="majorHAnsi" w:hAnsiTheme="majorHAnsi" w:cs="Tahoma"/>
        </w:rPr>
        <w:tab/>
        <w:t>______________________________________________________________</w:t>
      </w:r>
    </w:p>
    <w:p w14:paraId="0B5670F1"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0E377DA8" w14:textId="2C464C89" w:rsidR="00560FA4" w:rsidRPr="00843773" w:rsidRDefault="00741CF3" w:rsidP="00560FA4">
      <w:pPr>
        <w:rPr>
          <w:rFonts w:asciiTheme="majorHAnsi" w:hAnsiTheme="majorHAnsi" w:cs="Tahoma"/>
        </w:rPr>
      </w:pPr>
      <w:r>
        <w:rPr>
          <w:rFonts w:asciiTheme="majorHAnsi" w:hAnsiTheme="majorHAnsi" w:cs="Tahoma"/>
        </w:rPr>
        <w:t>HOD / HR</w:t>
      </w:r>
      <w:r w:rsidR="00560FA4" w:rsidRPr="00843773">
        <w:rPr>
          <w:rFonts w:asciiTheme="majorHAnsi" w:hAnsiTheme="majorHAnsi" w:cs="Tahoma"/>
        </w:rPr>
        <w:t xml:space="preserve"> signature:</w:t>
      </w:r>
      <w:r w:rsidR="00560FA4" w:rsidRPr="00843773">
        <w:rPr>
          <w:rFonts w:asciiTheme="majorHAnsi" w:hAnsiTheme="majorHAnsi" w:cs="Tahoma"/>
        </w:rPr>
        <w:tab/>
        <w:t>______________________________________________________________</w:t>
      </w:r>
    </w:p>
    <w:p w14:paraId="01DC610A" w14:textId="77777777" w:rsidR="00560FA4" w:rsidRPr="00843773" w:rsidRDefault="00560FA4" w:rsidP="00560FA4">
      <w:pPr>
        <w:rPr>
          <w:rFonts w:asciiTheme="majorHAnsi" w:hAnsiTheme="majorHAnsi" w:cs="Tahoma"/>
        </w:rPr>
      </w:pPr>
      <w:r w:rsidRPr="00843773">
        <w:rPr>
          <w:rFonts w:asciiTheme="majorHAnsi" w:hAnsiTheme="majorHAnsi" w:cs="Tahoma"/>
        </w:rPr>
        <w:t>Date:</w:t>
      </w:r>
      <w:r w:rsidRPr="00843773">
        <w:rPr>
          <w:rFonts w:asciiTheme="majorHAnsi" w:hAnsiTheme="majorHAnsi" w:cs="Tahoma"/>
        </w:rPr>
        <w:tab/>
      </w:r>
      <w:r w:rsidRPr="00843773">
        <w:rPr>
          <w:rFonts w:asciiTheme="majorHAnsi" w:hAnsiTheme="majorHAnsi" w:cs="Tahoma"/>
        </w:rPr>
        <w:tab/>
      </w:r>
      <w:r w:rsidRPr="00843773">
        <w:rPr>
          <w:rFonts w:asciiTheme="majorHAnsi" w:hAnsiTheme="majorHAnsi" w:cs="Tahoma"/>
        </w:rPr>
        <w:tab/>
        <w:t>______________________________________________________________</w:t>
      </w:r>
    </w:p>
    <w:p w14:paraId="7E836949" w14:textId="77777777" w:rsidR="00560FA4" w:rsidRPr="00220FB6" w:rsidRDefault="00560FA4">
      <w:pPr>
        <w:rPr>
          <w:rFonts w:asciiTheme="majorHAnsi" w:hAnsiTheme="majorHAnsi"/>
        </w:rPr>
      </w:pPr>
    </w:p>
    <w:sectPr w:rsidR="00560FA4" w:rsidRPr="00220FB6" w:rsidSect="00DF69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62E42" w14:textId="77777777" w:rsidR="0089617A" w:rsidRDefault="0089617A">
      <w:r>
        <w:separator/>
      </w:r>
    </w:p>
    <w:p w14:paraId="33E96D5F" w14:textId="77777777" w:rsidR="0089617A" w:rsidRDefault="0089617A"/>
  </w:endnote>
  <w:endnote w:type="continuationSeparator" w:id="0">
    <w:p w14:paraId="64E9365F" w14:textId="77777777" w:rsidR="0089617A" w:rsidRDefault="0089617A">
      <w:r>
        <w:continuationSeparator/>
      </w:r>
    </w:p>
    <w:p w14:paraId="61D7D53E" w14:textId="77777777" w:rsidR="0089617A" w:rsidRDefault="0089617A"/>
  </w:endnote>
  <w:endnote w:type="continuationNotice" w:id="1">
    <w:p w14:paraId="543D2F8A" w14:textId="77777777" w:rsidR="0089617A" w:rsidRDefault="008961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D718" w14:textId="77777777" w:rsidR="00F867C7" w:rsidRDefault="00F8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1404"/>
      <w:gridCol w:w="6552"/>
      <w:gridCol w:w="1404"/>
    </w:tblGrid>
    <w:tr w:rsidR="00880E44" w14:paraId="0ABC4FFA" w14:textId="77777777">
      <w:sdt>
        <w:sdtPr>
          <w:alias w:val="Date"/>
          <w:tag w:val=""/>
          <w:id w:val="-600561709"/>
          <w:dataBinding w:prefixMappings="xmlns:ns0='http://schemas.microsoft.com/office/2006/coverPageProps' " w:xpath="/ns0:CoverPageProperties[1]/ns0:PublishDate[1]" w:storeItemID="{55AF091B-3C7A-41E3-B477-F2FDAA23CFDA}"/>
          <w:date w:fullDate="2025-04-03T00:00:00Z">
            <w:dateFormat w:val="M/d/yyyy"/>
            <w:lid w:val="en-US"/>
            <w:storeMappedDataAs w:val="dateTime"/>
            <w:calendar w:val="gregorian"/>
          </w:date>
        </w:sdtPr>
        <w:sdtContent>
          <w:tc>
            <w:tcPr>
              <w:tcW w:w="750" w:type="pct"/>
            </w:tcPr>
            <w:p w14:paraId="4F34E336" w14:textId="2E811850" w:rsidR="00880E44" w:rsidRDefault="00EB5E5D" w:rsidP="000047EE">
              <w:pPr>
                <w:pStyle w:val="Footer"/>
                <w:ind w:left="0"/>
              </w:pPr>
              <w:r>
                <w:t>4/3/2025</w:t>
              </w:r>
            </w:p>
          </w:tc>
        </w:sdtContent>
      </w:sdt>
      <w:sdt>
        <w:sdtPr>
          <w:alias w:val="Title"/>
          <w:tag w:val=""/>
          <w:id w:val="1374816167"/>
          <w:dataBinding w:prefixMappings="xmlns:ns0='http://purl.org/dc/elements/1.1/' xmlns:ns1='http://schemas.openxmlformats.org/package/2006/metadata/core-properties' " w:xpath="/ns1:coreProperties[1]/ns0:title[1]" w:storeItemID="{6C3C8BC8-F283-45AE-878A-BAB7291924A1}"/>
          <w:text/>
        </w:sdtPr>
        <w:sdtContent>
          <w:tc>
            <w:tcPr>
              <w:tcW w:w="3500" w:type="pct"/>
            </w:tcPr>
            <w:p w14:paraId="3AFD6DC7" w14:textId="378A1B85" w:rsidR="00880E44" w:rsidRDefault="0047638B" w:rsidP="00220FB6">
              <w:pPr>
                <w:pStyle w:val="Footer"/>
                <w:jc w:val="center"/>
              </w:pPr>
              <w:r>
                <w:t>J</w:t>
              </w:r>
              <w:r w:rsidR="008401F0">
                <w:t>ob</w:t>
              </w:r>
              <w:r>
                <w:t xml:space="preserve"> description</w:t>
              </w:r>
            </w:p>
          </w:tc>
        </w:sdtContent>
      </w:sdt>
      <w:tc>
        <w:tcPr>
          <w:tcW w:w="750" w:type="pct"/>
        </w:tcPr>
        <w:p w14:paraId="276938FF" w14:textId="77777777" w:rsidR="00880E44" w:rsidRDefault="00F459E0">
          <w:pPr>
            <w:pStyle w:val="Footer"/>
            <w:jc w:val="right"/>
          </w:pPr>
          <w:r>
            <w:fldChar w:fldCharType="begin"/>
          </w:r>
          <w:r>
            <w:instrText xml:space="preserve"> PAGE  \* Arabic </w:instrText>
          </w:r>
          <w:r>
            <w:fldChar w:fldCharType="separate"/>
          </w:r>
          <w:r w:rsidR="00686584">
            <w:rPr>
              <w:noProof/>
            </w:rPr>
            <w:t>1</w:t>
          </w:r>
          <w:r>
            <w:rPr>
              <w:noProof/>
            </w:rPr>
            <w:fldChar w:fldCharType="end"/>
          </w:r>
        </w:p>
      </w:tc>
    </w:tr>
  </w:tbl>
  <w:p w14:paraId="7554EC47" w14:textId="77777777" w:rsidR="00880E44" w:rsidRDefault="00880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C9F78" w14:textId="77777777" w:rsidR="00F867C7" w:rsidRDefault="00F8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CE1BA" w14:textId="77777777" w:rsidR="0089617A" w:rsidRDefault="0089617A">
      <w:r>
        <w:separator/>
      </w:r>
    </w:p>
    <w:p w14:paraId="6EEC7429" w14:textId="77777777" w:rsidR="0089617A" w:rsidRDefault="0089617A"/>
  </w:footnote>
  <w:footnote w:type="continuationSeparator" w:id="0">
    <w:p w14:paraId="79FFA198" w14:textId="77777777" w:rsidR="0089617A" w:rsidRDefault="0089617A">
      <w:r>
        <w:continuationSeparator/>
      </w:r>
    </w:p>
    <w:p w14:paraId="5EE72D91" w14:textId="77777777" w:rsidR="0089617A" w:rsidRDefault="0089617A"/>
  </w:footnote>
  <w:footnote w:type="continuationNotice" w:id="1">
    <w:p w14:paraId="5FC4C030" w14:textId="77777777" w:rsidR="0089617A" w:rsidRDefault="008961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4B2C" w14:textId="77777777" w:rsidR="00F867C7" w:rsidRDefault="00F8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53CB" w14:textId="77777777" w:rsidR="00F867C7" w:rsidRDefault="00F86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1A0" w14:textId="77777777" w:rsidR="00F867C7" w:rsidRDefault="00F8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A8B1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8D7"/>
    <w:multiLevelType w:val="hybridMultilevel"/>
    <w:tmpl w:val="993C28B2"/>
    <w:lvl w:ilvl="0" w:tplc="9EC21010">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 w15:restartNumberingAfterBreak="0">
    <w:nsid w:val="069C353D"/>
    <w:multiLevelType w:val="hybridMultilevel"/>
    <w:tmpl w:val="B1AC9794"/>
    <w:lvl w:ilvl="0" w:tplc="0809000F">
      <w:start w:val="1"/>
      <w:numFmt w:val="decimal"/>
      <w:lvlText w:val="%1."/>
      <w:lvlJc w:val="left"/>
      <w:pPr>
        <w:ind w:left="720" w:hanging="360"/>
      </w:pPr>
    </w:lvl>
    <w:lvl w:ilvl="1" w:tplc="782EF30A">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178F2"/>
    <w:multiLevelType w:val="hybridMultilevel"/>
    <w:tmpl w:val="3B4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E73AD"/>
    <w:multiLevelType w:val="hybridMultilevel"/>
    <w:tmpl w:val="E3805F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5" w15:restartNumberingAfterBreak="0">
    <w:nsid w:val="0D8C699B"/>
    <w:multiLevelType w:val="hybridMultilevel"/>
    <w:tmpl w:val="58BC8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F0CBC"/>
    <w:multiLevelType w:val="hybridMultilevel"/>
    <w:tmpl w:val="C7EC2376"/>
    <w:lvl w:ilvl="0" w:tplc="0D70FFD2">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7" w15:restartNumberingAfterBreak="0">
    <w:nsid w:val="20A74BD8"/>
    <w:multiLevelType w:val="hybridMultilevel"/>
    <w:tmpl w:val="9F9EFD8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3680E61"/>
    <w:multiLevelType w:val="hybridMultilevel"/>
    <w:tmpl w:val="C840F0C4"/>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1F9F"/>
    <w:multiLevelType w:val="multilevel"/>
    <w:tmpl w:val="ABF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D27F6"/>
    <w:multiLevelType w:val="hybridMultilevel"/>
    <w:tmpl w:val="9D5E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B2750"/>
    <w:multiLevelType w:val="hybridMultilevel"/>
    <w:tmpl w:val="ACC6D92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34C225A3"/>
    <w:multiLevelType w:val="hybridMultilevel"/>
    <w:tmpl w:val="1D9AF7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6383F1F"/>
    <w:multiLevelType w:val="hybridMultilevel"/>
    <w:tmpl w:val="058AED58"/>
    <w:lvl w:ilvl="0" w:tplc="D7DA7A48">
      <w:start w:val="1"/>
      <w:numFmt w:val="bullet"/>
      <w:lvlText w:val=""/>
      <w:lvlJc w:val="left"/>
      <w:pPr>
        <w:ind w:left="792" w:hanging="360"/>
      </w:pPr>
      <w:rPr>
        <w:rFonts w:ascii="Symbol" w:hAnsi="Symbol" w:hint="default"/>
        <w:color w:val="auto"/>
        <w:sz w:val="22"/>
        <w:szCs w:val="22"/>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393D29F1"/>
    <w:multiLevelType w:val="hybridMultilevel"/>
    <w:tmpl w:val="990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66E8A"/>
    <w:multiLevelType w:val="multilevel"/>
    <w:tmpl w:val="CE88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E2612"/>
    <w:multiLevelType w:val="hybridMultilevel"/>
    <w:tmpl w:val="7F848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B4D07"/>
    <w:multiLevelType w:val="hybridMultilevel"/>
    <w:tmpl w:val="B77EDB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4EF133B8"/>
    <w:multiLevelType w:val="hybridMultilevel"/>
    <w:tmpl w:val="C2FCBC6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2E84C8E"/>
    <w:multiLevelType w:val="multilevel"/>
    <w:tmpl w:val="4276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6D4106"/>
    <w:multiLevelType w:val="hybridMultilevel"/>
    <w:tmpl w:val="8DA2E9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2" w15:restartNumberingAfterBreak="0">
    <w:nsid w:val="5AE70A13"/>
    <w:multiLevelType w:val="hybridMultilevel"/>
    <w:tmpl w:val="700A8A82"/>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3" w15:restartNumberingAfterBreak="0">
    <w:nsid w:val="5CC82928"/>
    <w:multiLevelType w:val="hybridMultilevel"/>
    <w:tmpl w:val="224AD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D17347"/>
    <w:multiLevelType w:val="hybridMultilevel"/>
    <w:tmpl w:val="51EEA5AC"/>
    <w:lvl w:ilvl="0" w:tplc="08090001">
      <w:start w:val="1"/>
      <w:numFmt w:val="bullet"/>
      <w:lvlText w:val=""/>
      <w:lvlJc w:val="left"/>
      <w:pPr>
        <w:ind w:left="717" w:hanging="645"/>
      </w:pPr>
      <w:rPr>
        <w:rFonts w:ascii="Symbol" w:hAnsi="Symbol"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5" w15:restartNumberingAfterBreak="0">
    <w:nsid w:val="62C7392B"/>
    <w:multiLevelType w:val="multilevel"/>
    <w:tmpl w:val="CF349E5E"/>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7746C"/>
    <w:multiLevelType w:val="hybridMultilevel"/>
    <w:tmpl w:val="4A9EDE8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76F90D89"/>
    <w:multiLevelType w:val="hybridMultilevel"/>
    <w:tmpl w:val="D03C2B9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7A17122C"/>
    <w:multiLevelType w:val="hybridMultilevel"/>
    <w:tmpl w:val="96FA7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16870"/>
    <w:multiLevelType w:val="hybridMultilevel"/>
    <w:tmpl w:val="CE3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A7244"/>
    <w:multiLevelType w:val="hybridMultilevel"/>
    <w:tmpl w:val="19D20570"/>
    <w:lvl w:ilvl="0" w:tplc="870A2E9A">
      <w:start w:val="1"/>
      <w:numFmt w:val="decimal"/>
      <w:lvlText w:val="%1"/>
      <w:lvlJc w:val="left"/>
      <w:pPr>
        <w:ind w:left="717" w:hanging="645"/>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1" w15:restartNumberingAfterBreak="0">
    <w:nsid w:val="7C493D99"/>
    <w:multiLevelType w:val="multilevel"/>
    <w:tmpl w:val="A6A8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070793">
    <w:abstractNumId w:val="0"/>
  </w:num>
  <w:num w:numId="2" w16cid:durableId="1289317209">
    <w:abstractNumId w:val="9"/>
  </w:num>
  <w:num w:numId="3" w16cid:durableId="1437097510">
    <w:abstractNumId w:val="30"/>
  </w:num>
  <w:num w:numId="4" w16cid:durableId="939022872">
    <w:abstractNumId w:val="1"/>
  </w:num>
  <w:num w:numId="5" w16cid:durableId="432289543">
    <w:abstractNumId w:val="6"/>
  </w:num>
  <w:num w:numId="6" w16cid:durableId="42945719">
    <w:abstractNumId w:val="28"/>
  </w:num>
  <w:num w:numId="7" w16cid:durableId="158009127">
    <w:abstractNumId w:val="24"/>
  </w:num>
  <w:num w:numId="8" w16cid:durableId="1633361209">
    <w:abstractNumId w:val="22"/>
  </w:num>
  <w:num w:numId="9" w16cid:durableId="651759836">
    <w:abstractNumId w:val="8"/>
  </w:num>
  <w:num w:numId="10" w16cid:durableId="578095210">
    <w:abstractNumId w:val="4"/>
  </w:num>
  <w:num w:numId="11" w16cid:durableId="1946762126">
    <w:abstractNumId w:val="26"/>
  </w:num>
  <w:num w:numId="12" w16cid:durableId="1062826067">
    <w:abstractNumId w:val="27"/>
  </w:num>
  <w:num w:numId="13" w16cid:durableId="1271621046">
    <w:abstractNumId w:val="5"/>
  </w:num>
  <w:num w:numId="14" w16cid:durableId="2040616840">
    <w:abstractNumId w:val="17"/>
  </w:num>
  <w:num w:numId="15" w16cid:durableId="1281035722">
    <w:abstractNumId w:val="2"/>
  </w:num>
  <w:num w:numId="16" w16cid:durableId="276642076">
    <w:abstractNumId w:val="16"/>
  </w:num>
  <w:num w:numId="17" w16cid:durableId="535848292">
    <w:abstractNumId w:val="25"/>
  </w:num>
  <w:num w:numId="18" w16cid:durableId="1012534055">
    <w:abstractNumId w:val="20"/>
  </w:num>
  <w:num w:numId="19" w16cid:durableId="831263303">
    <w:abstractNumId w:val="12"/>
  </w:num>
  <w:num w:numId="20" w16cid:durableId="1465542583">
    <w:abstractNumId w:val="14"/>
  </w:num>
  <w:num w:numId="21" w16cid:durableId="790051510">
    <w:abstractNumId w:val="23"/>
  </w:num>
  <w:num w:numId="22" w16cid:durableId="388001404">
    <w:abstractNumId w:val="7"/>
  </w:num>
  <w:num w:numId="23" w16cid:durableId="2010132676">
    <w:abstractNumId w:val="15"/>
  </w:num>
  <w:num w:numId="24" w16cid:durableId="1590576890">
    <w:abstractNumId w:val="14"/>
  </w:num>
  <w:num w:numId="25" w16cid:durableId="8921633">
    <w:abstractNumId w:val="18"/>
  </w:num>
  <w:num w:numId="26" w16cid:durableId="1532305631">
    <w:abstractNumId w:val="11"/>
  </w:num>
  <w:num w:numId="27" w16cid:durableId="1687713875">
    <w:abstractNumId w:val="29"/>
  </w:num>
  <w:num w:numId="28" w16cid:durableId="220987466">
    <w:abstractNumId w:val="3"/>
  </w:num>
  <w:num w:numId="29" w16cid:durableId="823282978">
    <w:abstractNumId w:val="21"/>
  </w:num>
  <w:num w:numId="30" w16cid:durableId="733814560">
    <w:abstractNumId w:val="19"/>
  </w:num>
  <w:num w:numId="31" w16cid:durableId="1085415541">
    <w:abstractNumId w:val="13"/>
  </w:num>
  <w:num w:numId="32" w16cid:durableId="1822576322">
    <w:abstractNumId w:val="31"/>
  </w:num>
  <w:num w:numId="33" w16cid:durableId="478613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79"/>
    <w:rsid w:val="00002A87"/>
    <w:rsid w:val="000047EE"/>
    <w:rsid w:val="000111D4"/>
    <w:rsid w:val="00014DC9"/>
    <w:rsid w:val="0001597B"/>
    <w:rsid w:val="00016C1E"/>
    <w:rsid w:val="00017E6B"/>
    <w:rsid w:val="0002701F"/>
    <w:rsid w:val="00027689"/>
    <w:rsid w:val="00035712"/>
    <w:rsid w:val="0003665F"/>
    <w:rsid w:val="00036AF4"/>
    <w:rsid w:val="00064D1F"/>
    <w:rsid w:val="000662DE"/>
    <w:rsid w:val="000754C2"/>
    <w:rsid w:val="000A2125"/>
    <w:rsid w:val="000B5E7F"/>
    <w:rsid w:val="000C0321"/>
    <w:rsid w:val="000C1068"/>
    <w:rsid w:val="000D45BA"/>
    <w:rsid w:val="000F161D"/>
    <w:rsid w:val="001005ED"/>
    <w:rsid w:val="00104E95"/>
    <w:rsid w:val="001109B4"/>
    <w:rsid w:val="001120DA"/>
    <w:rsid w:val="0013234B"/>
    <w:rsid w:val="00147AE9"/>
    <w:rsid w:val="001644F1"/>
    <w:rsid w:val="0017738C"/>
    <w:rsid w:val="0018456D"/>
    <w:rsid w:val="001A21D8"/>
    <w:rsid w:val="001A7A82"/>
    <w:rsid w:val="001B3C5F"/>
    <w:rsid w:val="001C15DE"/>
    <w:rsid w:val="001C5193"/>
    <w:rsid w:val="001C6EC2"/>
    <w:rsid w:val="001E2874"/>
    <w:rsid w:val="001E3FCB"/>
    <w:rsid w:val="001E692C"/>
    <w:rsid w:val="002026CA"/>
    <w:rsid w:val="002055BA"/>
    <w:rsid w:val="00217735"/>
    <w:rsid w:val="00220FB6"/>
    <w:rsid w:val="00232A53"/>
    <w:rsid w:val="00246640"/>
    <w:rsid w:val="00250CE3"/>
    <w:rsid w:val="00262844"/>
    <w:rsid w:val="002709A7"/>
    <w:rsid w:val="00276990"/>
    <w:rsid w:val="00280DD8"/>
    <w:rsid w:val="00282A19"/>
    <w:rsid w:val="00283908"/>
    <w:rsid w:val="002969C6"/>
    <w:rsid w:val="002A221B"/>
    <w:rsid w:val="002A54F6"/>
    <w:rsid w:val="002C6030"/>
    <w:rsid w:val="002D2339"/>
    <w:rsid w:val="002F5A1E"/>
    <w:rsid w:val="00303273"/>
    <w:rsid w:val="00305888"/>
    <w:rsid w:val="003071CD"/>
    <w:rsid w:val="00315282"/>
    <w:rsid w:val="00324F80"/>
    <w:rsid w:val="00325D67"/>
    <w:rsid w:val="00330DC2"/>
    <w:rsid w:val="00333BC7"/>
    <w:rsid w:val="0034183B"/>
    <w:rsid w:val="003555AB"/>
    <w:rsid w:val="003564D9"/>
    <w:rsid w:val="00361C63"/>
    <w:rsid w:val="00372B82"/>
    <w:rsid w:val="00372CB8"/>
    <w:rsid w:val="003765A9"/>
    <w:rsid w:val="00391D06"/>
    <w:rsid w:val="0039324D"/>
    <w:rsid w:val="003950BE"/>
    <w:rsid w:val="003A4242"/>
    <w:rsid w:val="003B0E57"/>
    <w:rsid w:val="003B2113"/>
    <w:rsid w:val="003E6F72"/>
    <w:rsid w:val="003F44C5"/>
    <w:rsid w:val="003F7A4B"/>
    <w:rsid w:val="004012F3"/>
    <w:rsid w:val="00402BE0"/>
    <w:rsid w:val="00403E31"/>
    <w:rsid w:val="00405139"/>
    <w:rsid w:val="00412E56"/>
    <w:rsid w:val="00414CD8"/>
    <w:rsid w:val="0042307A"/>
    <w:rsid w:val="0042622B"/>
    <w:rsid w:val="00434E3F"/>
    <w:rsid w:val="00456E74"/>
    <w:rsid w:val="0046547E"/>
    <w:rsid w:val="004654C3"/>
    <w:rsid w:val="00472B14"/>
    <w:rsid w:val="0047638B"/>
    <w:rsid w:val="004771C1"/>
    <w:rsid w:val="00487E05"/>
    <w:rsid w:val="00491B9E"/>
    <w:rsid w:val="00493FD7"/>
    <w:rsid w:val="004972A6"/>
    <w:rsid w:val="00497ADB"/>
    <w:rsid w:val="004A7B21"/>
    <w:rsid w:val="004B378A"/>
    <w:rsid w:val="004B4D69"/>
    <w:rsid w:val="004C1493"/>
    <w:rsid w:val="004C6A86"/>
    <w:rsid w:val="004C7883"/>
    <w:rsid w:val="004E025C"/>
    <w:rsid w:val="004E286B"/>
    <w:rsid w:val="004E4DC4"/>
    <w:rsid w:val="004F0EDF"/>
    <w:rsid w:val="004F299E"/>
    <w:rsid w:val="005076B1"/>
    <w:rsid w:val="00511988"/>
    <w:rsid w:val="005161F2"/>
    <w:rsid w:val="005170CA"/>
    <w:rsid w:val="00536992"/>
    <w:rsid w:val="00536BCF"/>
    <w:rsid w:val="00536CC2"/>
    <w:rsid w:val="00537F00"/>
    <w:rsid w:val="00547295"/>
    <w:rsid w:val="00556401"/>
    <w:rsid w:val="005602E2"/>
    <w:rsid w:val="00560FA4"/>
    <w:rsid w:val="00563CF6"/>
    <w:rsid w:val="00564CE4"/>
    <w:rsid w:val="005836A5"/>
    <w:rsid w:val="005967BC"/>
    <w:rsid w:val="005A501D"/>
    <w:rsid w:val="005A6537"/>
    <w:rsid w:val="005B3C5B"/>
    <w:rsid w:val="005C30FA"/>
    <w:rsid w:val="005C5966"/>
    <w:rsid w:val="005D6FC3"/>
    <w:rsid w:val="005E780B"/>
    <w:rsid w:val="005F3B72"/>
    <w:rsid w:val="005F638A"/>
    <w:rsid w:val="00600CDB"/>
    <w:rsid w:val="00602456"/>
    <w:rsid w:val="00620C80"/>
    <w:rsid w:val="00625E0E"/>
    <w:rsid w:val="00626017"/>
    <w:rsid w:val="00630478"/>
    <w:rsid w:val="00630B70"/>
    <w:rsid w:val="00646C6B"/>
    <w:rsid w:val="006633FE"/>
    <w:rsid w:val="0066536A"/>
    <w:rsid w:val="00667101"/>
    <w:rsid w:val="00667F94"/>
    <w:rsid w:val="006760FA"/>
    <w:rsid w:val="006836CE"/>
    <w:rsid w:val="0068484F"/>
    <w:rsid w:val="00686584"/>
    <w:rsid w:val="006A0234"/>
    <w:rsid w:val="006A1F0F"/>
    <w:rsid w:val="006A505E"/>
    <w:rsid w:val="006C3480"/>
    <w:rsid w:val="006E1B3B"/>
    <w:rsid w:val="006E2C99"/>
    <w:rsid w:val="006E7530"/>
    <w:rsid w:val="0070734D"/>
    <w:rsid w:val="0071486F"/>
    <w:rsid w:val="0071532F"/>
    <w:rsid w:val="00717ECA"/>
    <w:rsid w:val="00717FA7"/>
    <w:rsid w:val="0072264C"/>
    <w:rsid w:val="0073143D"/>
    <w:rsid w:val="00731E88"/>
    <w:rsid w:val="00741544"/>
    <w:rsid w:val="00741CF3"/>
    <w:rsid w:val="007424BE"/>
    <w:rsid w:val="00742FEA"/>
    <w:rsid w:val="00751ED7"/>
    <w:rsid w:val="00753FDC"/>
    <w:rsid w:val="00756FC2"/>
    <w:rsid w:val="00765FEE"/>
    <w:rsid w:val="00772EFA"/>
    <w:rsid w:val="00776182"/>
    <w:rsid w:val="0078117D"/>
    <w:rsid w:val="00783008"/>
    <w:rsid w:val="00785B90"/>
    <w:rsid w:val="00792136"/>
    <w:rsid w:val="007963CF"/>
    <w:rsid w:val="007A2AEA"/>
    <w:rsid w:val="007A699D"/>
    <w:rsid w:val="007B5F0F"/>
    <w:rsid w:val="007C0F64"/>
    <w:rsid w:val="007D1193"/>
    <w:rsid w:val="007D1761"/>
    <w:rsid w:val="007E5A47"/>
    <w:rsid w:val="007F2DA5"/>
    <w:rsid w:val="007F3F95"/>
    <w:rsid w:val="00816053"/>
    <w:rsid w:val="00827AE2"/>
    <w:rsid w:val="00834306"/>
    <w:rsid w:val="008401F0"/>
    <w:rsid w:val="00841F7F"/>
    <w:rsid w:val="00843773"/>
    <w:rsid w:val="00846E9C"/>
    <w:rsid w:val="00846F86"/>
    <w:rsid w:val="008635B1"/>
    <w:rsid w:val="008767F2"/>
    <w:rsid w:val="00880E44"/>
    <w:rsid w:val="008903B4"/>
    <w:rsid w:val="0089517E"/>
    <w:rsid w:val="0089617A"/>
    <w:rsid w:val="008A0F57"/>
    <w:rsid w:val="008A2558"/>
    <w:rsid w:val="008A3FE5"/>
    <w:rsid w:val="008C0A11"/>
    <w:rsid w:val="008C1239"/>
    <w:rsid w:val="008D54D8"/>
    <w:rsid w:val="008E3BB6"/>
    <w:rsid w:val="008F22AB"/>
    <w:rsid w:val="008F5CBA"/>
    <w:rsid w:val="00901DB4"/>
    <w:rsid w:val="0091239C"/>
    <w:rsid w:val="0091568A"/>
    <w:rsid w:val="009268F5"/>
    <w:rsid w:val="009270D0"/>
    <w:rsid w:val="00962E97"/>
    <w:rsid w:val="009A07B1"/>
    <w:rsid w:val="009A2902"/>
    <w:rsid w:val="009A38FB"/>
    <w:rsid w:val="009A3D5B"/>
    <w:rsid w:val="009A7166"/>
    <w:rsid w:val="009B2936"/>
    <w:rsid w:val="009C6AD1"/>
    <w:rsid w:val="009C72BD"/>
    <w:rsid w:val="009C7B34"/>
    <w:rsid w:val="009D106A"/>
    <w:rsid w:val="009D2916"/>
    <w:rsid w:val="009D68A8"/>
    <w:rsid w:val="009E03DA"/>
    <w:rsid w:val="009F41A8"/>
    <w:rsid w:val="009F4D9D"/>
    <w:rsid w:val="00A012C7"/>
    <w:rsid w:val="00A04291"/>
    <w:rsid w:val="00A0771C"/>
    <w:rsid w:val="00A177F9"/>
    <w:rsid w:val="00A32004"/>
    <w:rsid w:val="00A55F8D"/>
    <w:rsid w:val="00A6700A"/>
    <w:rsid w:val="00A736A3"/>
    <w:rsid w:val="00A805B7"/>
    <w:rsid w:val="00A9293C"/>
    <w:rsid w:val="00A93ACC"/>
    <w:rsid w:val="00AA0485"/>
    <w:rsid w:val="00AA21CE"/>
    <w:rsid w:val="00AB2E9A"/>
    <w:rsid w:val="00AB45ED"/>
    <w:rsid w:val="00AC7A6E"/>
    <w:rsid w:val="00AF56EA"/>
    <w:rsid w:val="00B10FF3"/>
    <w:rsid w:val="00B30BE1"/>
    <w:rsid w:val="00B37265"/>
    <w:rsid w:val="00B4327B"/>
    <w:rsid w:val="00B64214"/>
    <w:rsid w:val="00B651EB"/>
    <w:rsid w:val="00B65545"/>
    <w:rsid w:val="00B87C55"/>
    <w:rsid w:val="00B90A25"/>
    <w:rsid w:val="00B94257"/>
    <w:rsid w:val="00B97486"/>
    <w:rsid w:val="00BA0EAD"/>
    <w:rsid w:val="00BB55DD"/>
    <w:rsid w:val="00BC3485"/>
    <w:rsid w:val="00BC614C"/>
    <w:rsid w:val="00BD6A7A"/>
    <w:rsid w:val="00BE2DFC"/>
    <w:rsid w:val="00BE674E"/>
    <w:rsid w:val="00BE697B"/>
    <w:rsid w:val="00BF1F4A"/>
    <w:rsid w:val="00BF79D6"/>
    <w:rsid w:val="00C06BEA"/>
    <w:rsid w:val="00C14285"/>
    <w:rsid w:val="00C2254D"/>
    <w:rsid w:val="00C325B2"/>
    <w:rsid w:val="00C361E2"/>
    <w:rsid w:val="00C4190E"/>
    <w:rsid w:val="00C447EF"/>
    <w:rsid w:val="00C61394"/>
    <w:rsid w:val="00C61B19"/>
    <w:rsid w:val="00C65A85"/>
    <w:rsid w:val="00C70A02"/>
    <w:rsid w:val="00C76896"/>
    <w:rsid w:val="00CA356D"/>
    <w:rsid w:val="00CA4882"/>
    <w:rsid w:val="00CA57BE"/>
    <w:rsid w:val="00CA5FD8"/>
    <w:rsid w:val="00CB0F79"/>
    <w:rsid w:val="00CB0FE1"/>
    <w:rsid w:val="00CB7BD4"/>
    <w:rsid w:val="00CC43A2"/>
    <w:rsid w:val="00CD1268"/>
    <w:rsid w:val="00CD5348"/>
    <w:rsid w:val="00CD6A0F"/>
    <w:rsid w:val="00CE1B9A"/>
    <w:rsid w:val="00CE2AFA"/>
    <w:rsid w:val="00CE42E2"/>
    <w:rsid w:val="00CF009D"/>
    <w:rsid w:val="00CF7333"/>
    <w:rsid w:val="00D21FEA"/>
    <w:rsid w:val="00D3256D"/>
    <w:rsid w:val="00D64567"/>
    <w:rsid w:val="00D708FD"/>
    <w:rsid w:val="00D71226"/>
    <w:rsid w:val="00D86056"/>
    <w:rsid w:val="00D866FE"/>
    <w:rsid w:val="00D924A3"/>
    <w:rsid w:val="00D9590B"/>
    <w:rsid w:val="00DB0788"/>
    <w:rsid w:val="00DB14B2"/>
    <w:rsid w:val="00DB2A89"/>
    <w:rsid w:val="00DC38C5"/>
    <w:rsid w:val="00DD0A28"/>
    <w:rsid w:val="00DD1F7B"/>
    <w:rsid w:val="00DD1F9B"/>
    <w:rsid w:val="00DE1A0B"/>
    <w:rsid w:val="00DE46EA"/>
    <w:rsid w:val="00DF4D0E"/>
    <w:rsid w:val="00DF699E"/>
    <w:rsid w:val="00E05DD4"/>
    <w:rsid w:val="00E1479E"/>
    <w:rsid w:val="00E25829"/>
    <w:rsid w:val="00E31798"/>
    <w:rsid w:val="00E37510"/>
    <w:rsid w:val="00E653ED"/>
    <w:rsid w:val="00E703A2"/>
    <w:rsid w:val="00E727AD"/>
    <w:rsid w:val="00E764B8"/>
    <w:rsid w:val="00E8511B"/>
    <w:rsid w:val="00EB5E5D"/>
    <w:rsid w:val="00F029FD"/>
    <w:rsid w:val="00F052E2"/>
    <w:rsid w:val="00F0613C"/>
    <w:rsid w:val="00F153C1"/>
    <w:rsid w:val="00F258EC"/>
    <w:rsid w:val="00F30029"/>
    <w:rsid w:val="00F3095E"/>
    <w:rsid w:val="00F37819"/>
    <w:rsid w:val="00F458F8"/>
    <w:rsid w:val="00F459E0"/>
    <w:rsid w:val="00F635F6"/>
    <w:rsid w:val="00F839AF"/>
    <w:rsid w:val="00F867C7"/>
    <w:rsid w:val="00F877A2"/>
    <w:rsid w:val="00F95B7A"/>
    <w:rsid w:val="00FA15EF"/>
    <w:rsid w:val="00FA7677"/>
    <w:rsid w:val="00FB3A47"/>
    <w:rsid w:val="00FC18C5"/>
    <w:rsid w:val="00FD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B0D0D9"/>
  <w15:docId w15:val="{EE258AC7-8985-4EED-8047-F99739FE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2"/>
        <w:sz w:val="22"/>
        <w:szCs w:val="22"/>
        <w:lang w:val="en-US" w:eastAsia="ja-JP" w:bidi="ar-SA"/>
      </w:rPr>
    </w:rPrDefault>
    <w:pPrDefault>
      <w:pPr>
        <w:spacing w:after="24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9E"/>
    <w:pPr>
      <w:spacing w:after="120" w:line="240" w:lineRule="auto"/>
      <w:ind w:left="72" w:right="72"/>
    </w:pPr>
  </w:style>
  <w:style w:type="paragraph" w:styleId="Heading1">
    <w:name w:val="heading 1"/>
    <w:basedOn w:val="Normal"/>
    <w:next w:val="Normal"/>
    <w:link w:val="Heading1Char"/>
    <w:uiPriority w:val="1"/>
    <w:qFormat/>
    <w:rsid w:val="00DF699E"/>
    <w:pPr>
      <w:keepNext/>
      <w:keepLines/>
      <w:spacing w:after="40"/>
      <w:outlineLvl w:val="0"/>
    </w:pPr>
    <w:rPr>
      <w:rFonts w:asciiTheme="majorHAnsi" w:eastAsiaTheme="majorEastAsia" w:hAnsiTheme="majorHAnsi" w:cstheme="majorBidi"/>
      <w:caps/>
      <w:color w:val="94B6D2" w:themeColor="accent1"/>
      <w:sz w:val="28"/>
      <w:szCs w:val="28"/>
    </w:rPr>
  </w:style>
  <w:style w:type="paragraph" w:styleId="Heading2">
    <w:name w:val="heading 2"/>
    <w:basedOn w:val="Normal"/>
    <w:next w:val="Normal"/>
    <w:link w:val="Heading2Char"/>
    <w:uiPriority w:val="1"/>
    <w:qFormat/>
    <w:rsid w:val="00DF699E"/>
    <w:pPr>
      <w:keepNext/>
      <w:keepLines/>
      <w:spacing w:before="120"/>
      <w:outlineLvl w:val="1"/>
    </w:pPr>
    <w:rPr>
      <w:rFonts w:asciiTheme="majorHAnsi" w:eastAsiaTheme="majorEastAsia" w:hAnsiTheme="majorHAnsi" w:cstheme="majorBidi"/>
      <w:caps/>
      <w:color w:val="DD8047" w:themeColor="accent2"/>
      <w:sz w:val="24"/>
      <w:szCs w:val="24"/>
    </w:rPr>
  </w:style>
  <w:style w:type="paragraph" w:styleId="Heading3">
    <w:name w:val="heading 3"/>
    <w:basedOn w:val="Normal"/>
    <w:next w:val="Normal"/>
    <w:link w:val="Heading3Char"/>
    <w:uiPriority w:val="1"/>
    <w:qFormat/>
    <w:rsid w:val="00DF699E"/>
    <w:pPr>
      <w:keepNext/>
      <w:keepLines/>
      <w:spacing w:before="120"/>
      <w:outlineLvl w:val="2"/>
    </w:pPr>
    <w:rPr>
      <w:rFonts w:asciiTheme="majorHAnsi" w:eastAsiaTheme="majorEastAsia" w:hAnsiTheme="majorHAnsi" w:cstheme="majorBidi"/>
      <w:caps/>
      <w:color w:val="80865A" w:themeColor="accent3" w:themeShade="BF"/>
    </w:rPr>
  </w:style>
  <w:style w:type="paragraph" w:styleId="Heading4">
    <w:name w:val="heading 4"/>
    <w:basedOn w:val="Normal"/>
    <w:next w:val="Normal"/>
    <w:link w:val="Heading4Char"/>
    <w:uiPriority w:val="9"/>
    <w:semiHidden/>
    <w:unhideWhenUsed/>
    <w:rsid w:val="00DF699E"/>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rsid w:val="00DF699E"/>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rsid w:val="00DF699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F699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F699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F699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699E"/>
    <w:rPr>
      <w:rFonts w:asciiTheme="majorHAnsi" w:eastAsiaTheme="majorEastAsia" w:hAnsiTheme="majorHAnsi" w:cstheme="majorBidi"/>
      <w:caps/>
      <w:color w:val="94B6D2" w:themeColor="accent1"/>
      <w:sz w:val="28"/>
      <w:szCs w:val="28"/>
    </w:rPr>
  </w:style>
  <w:style w:type="character" w:customStyle="1" w:styleId="Heading2Char">
    <w:name w:val="Heading 2 Char"/>
    <w:basedOn w:val="DefaultParagraphFont"/>
    <w:link w:val="Heading2"/>
    <w:uiPriority w:val="1"/>
    <w:rsid w:val="00DF699E"/>
    <w:rPr>
      <w:rFonts w:asciiTheme="majorHAnsi" w:eastAsiaTheme="majorEastAsia" w:hAnsiTheme="majorHAnsi" w:cstheme="majorBidi"/>
      <w:caps/>
      <w:color w:val="DD8047" w:themeColor="accent2"/>
      <w:sz w:val="24"/>
      <w:szCs w:val="24"/>
    </w:rPr>
  </w:style>
  <w:style w:type="character" w:customStyle="1" w:styleId="Heading3Char">
    <w:name w:val="Heading 3 Char"/>
    <w:basedOn w:val="DefaultParagraphFont"/>
    <w:link w:val="Heading3"/>
    <w:uiPriority w:val="1"/>
    <w:rsid w:val="00DF699E"/>
    <w:rPr>
      <w:rFonts w:asciiTheme="majorHAnsi" w:eastAsiaTheme="majorEastAsia" w:hAnsiTheme="majorHAnsi" w:cstheme="majorBidi"/>
      <w:caps/>
      <w:color w:val="80865A" w:themeColor="accent3" w:themeShade="BF"/>
    </w:rPr>
  </w:style>
  <w:style w:type="character" w:customStyle="1" w:styleId="Heading4Char">
    <w:name w:val="Heading 4 Char"/>
    <w:basedOn w:val="DefaultParagraphFont"/>
    <w:link w:val="Heading4"/>
    <w:uiPriority w:val="9"/>
    <w:semiHidden/>
    <w:rsid w:val="00DF699E"/>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sid w:val="00DF699E"/>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sid w:val="00DF699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F699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F699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F699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F699E"/>
    <w:rPr>
      <w:b/>
      <w:bCs/>
      <w:smallCaps/>
      <w:color w:val="595959" w:themeColor="text1" w:themeTint="A6"/>
    </w:rPr>
  </w:style>
  <w:style w:type="paragraph" w:styleId="Title">
    <w:name w:val="Title"/>
    <w:basedOn w:val="Normal"/>
    <w:next w:val="Normal"/>
    <w:link w:val="TitleChar"/>
    <w:uiPriority w:val="1"/>
    <w:qFormat/>
    <w:rsid w:val="00DF699E"/>
    <w:pPr>
      <w:spacing w:after="0"/>
      <w:jc w:val="right"/>
    </w:pPr>
    <w:rPr>
      <w:rFonts w:asciiTheme="majorHAnsi" w:eastAsiaTheme="majorEastAsia" w:hAnsiTheme="majorHAnsi" w:cstheme="majorBidi"/>
      <w:caps/>
      <w:color w:val="DD8047" w:themeColor="accent2"/>
      <w:sz w:val="52"/>
      <w:szCs w:val="52"/>
    </w:rPr>
  </w:style>
  <w:style w:type="character" w:customStyle="1" w:styleId="TitleChar">
    <w:name w:val="Title Char"/>
    <w:basedOn w:val="DefaultParagraphFont"/>
    <w:link w:val="Title"/>
    <w:uiPriority w:val="1"/>
    <w:rsid w:val="00DF699E"/>
    <w:rPr>
      <w:rFonts w:asciiTheme="majorHAnsi" w:eastAsiaTheme="majorEastAsia" w:hAnsiTheme="majorHAnsi" w:cstheme="majorBidi"/>
      <w:caps/>
      <w:color w:val="DD8047" w:themeColor="accent2"/>
      <w:sz w:val="52"/>
      <w:szCs w:val="52"/>
    </w:rPr>
  </w:style>
  <w:style w:type="paragraph" w:styleId="Subtitle">
    <w:name w:val="Subtitle"/>
    <w:basedOn w:val="Normal"/>
    <w:next w:val="Normal"/>
    <w:link w:val="SubtitleChar"/>
    <w:uiPriority w:val="1"/>
    <w:qFormat/>
    <w:rsid w:val="00DF699E"/>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sid w:val="00DF699E"/>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rsid w:val="00DF699E"/>
    <w:pPr>
      <w:outlineLvl w:val="9"/>
    </w:pPr>
  </w:style>
  <w:style w:type="table" w:styleId="TableGrid">
    <w:name w:val="Table Grid"/>
    <w:basedOn w:val="TableNormal"/>
    <w:uiPriority w:val="39"/>
    <w:rsid w:val="00DF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customStyle="1" w:styleId="ListTable7Colorful-Accent11">
    <w:name w:val="List Table 7 Colorful - Accent 11"/>
    <w:basedOn w:val="TableNormal"/>
    <w:uiPriority w:val="52"/>
    <w:rsid w:val="00DF699E"/>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customStyle="1" w:styleId="GridTable4-Accent61">
    <w:name w:val="Grid Table 4 - Accent 61"/>
    <w:basedOn w:val="TableNormal"/>
    <w:uiPriority w:val="49"/>
    <w:rsid w:val="00DF699E"/>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customStyle="1" w:styleId="TableGridLight1">
    <w:name w:val="Table Grid Light1"/>
    <w:basedOn w:val="TableNormal"/>
    <w:uiPriority w:val="40"/>
    <w:rsid w:val="00DF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DF69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Accent11">
    <w:name w:val="List Table 2 - Accent 11"/>
    <w:basedOn w:val="TableNormal"/>
    <w:uiPriority w:val="47"/>
    <w:rsid w:val="00DF699E"/>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ListTable1Light-Accent21">
    <w:name w:val="List Table 1 Light - Accent 2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PlaceholderText">
    <w:name w:val="Placeholder Text"/>
    <w:basedOn w:val="DefaultParagraphFont"/>
    <w:uiPriority w:val="99"/>
    <w:semiHidden/>
    <w:rsid w:val="00DF699E"/>
    <w:rPr>
      <w:color w:val="808080"/>
    </w:rPr>
  </w:style>
  <w:style w:type="table" w:customStyle="1" w:styleId="GridTable4-Accent11">
    <w:name w:val="Grid Table 4 - Accent 11"/>
    <w:basedOn w:val="TableNormal"/>
    <w:uiPriority w:val="49"/>
    <w:rsid w:val="00DF699E"/>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customStyle="1" w:styleId="GridTable4-Accent21">
    <w:name w:val="Grid Table 4 - Accent 21"/>
    <w:basedOn w:val="TableNormal"/>
    <w:uiPriority w:val="49"/>
    <w:rsid w:val="00DF699E"/>
    <w:pPr>
      <w:spacing w:after="0" w:line="240" w:lineRule="auto"/>
    </w:p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CellMar>
        <w:top w:w="29" w:type="dxa"/>
        <w:bottom w:w="29" w:type="dxa"/>
      </w:tblCellMar>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PlainTable41">
    <w:name w:val="Plain Table 41"/>
    <w:basedOn w:val="TableNormal"/>
    <w:uiPriority w:val="44"/>
    <w:rsid w:val="00DF699E"/>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61">
    <w:name w:val="Grid Table 1 Light - Accent 61"/>
    <w:basedOn w:val="TableNormal"/>
    <w:uiPriority w:val="46"/>
    <w:rsid w:val="00DF699E"/>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customStyle="1" w:styleId="ListTable1Light-Accent61">
    <w:name w:val="List Table 1 Light - Accent 61"/>
    <w:basedOn w:val="TableNormal"/>
    <w:uiPriority w:val="46"/>
    <w:rsid w:val="00DF699E"/>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rsid w:val="00DF699E"/>
    <w:pPr>
      <w:spacing w:after="0"/>
      <w:jc w:val="right"/>
    </w:pPr>
  </w:style>
  <w:style w:type="character" w:customStyle="1" w:styleId="HeaderChar">
    <w:name w:val="Header Char"/>
    <w:basedOn w:val="DefaultParagraphFont"/>
    <w:link w:val="Header"/>
    <w:uiPriority w:val="2"/>
    <w:rsid w:val="00DF699E"/>
  </w:style>
  <w:style w:type="paragraph" w:styleId="Footer">
    <w:name w:val="footer"/>
    <w:basedOn w:val="Normal"/>
    <w:link w:val="FooterChar"/>
    <w:uiPriority w:val="2"/>
    <w:unhideWhenUsed/>
    <w:rsid w:val="00DF699E"/>
    <w:pPr>
      <w:spacing w:after="0"/>
    </w:pPr>
  </w:style>
  <w:style w:type="character" w:customStyle="1" w:styleId="FooterChar">
    <w:name w:val="Footer Char"/>
    <w:basedOn w:val="DefaultParagraphFont"/>
    <w:link w:val="Footer"/>
    <w:uiPriority w:val="2"/>
    <w:rsid w:val="00DF699E"/>
  </w:style>
  <w:style w:type="table" w:customStyle="1" w:styleId="Noborders">
    <w:name w:val="No borders"/>
    <w:basedOn w:val="TableNormal"/>
    <w:uiPriority w:val="99"/>
    <w:rsid w:val="00DF699E"/>
    <w:pPr>
      <w:spacing w:after="0" w:line="240" w:lineRule="auto"/>
    </w:pPr>
    <w:tblPr/>
  </w:style>
  <w:style w:type="table" w:customStyle="1" w:styleId="GridTable1Light-Accent11">
    <w:name w:val="Grid Table 1 Light - Accent 11"/>
    <w:aliases w:val="Sample questionnaires table"/>
    <w:basedOn w:val="TableNormal"/>
    <w:uiPriority w:val="46"/>
    <w:rsid w:val="00DF699E"/>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customStyle="1" w:styleId="GridTable2-Accent11">
    <w:name w:val="Grid Table 2 - Accent 11"/>
    <w:basedOn w:val="TableNormal"/>
    <w:uiPriority w:val="47"/>
    <w:rsid w:val="00DF699E"/>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DF699E"/>
    <w:pPr>
      <w:spacing w:after="1440"/>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rsid w:val="00DF699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F69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F699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699E"/>
    <w:rPr>
      <w:rFonts w:ascii="Arial" w:hAnsi="Arial" w:cs="Arial"/>
      <w:vanish/>
      <w:sz w:val="16"/>
      <w:szCs w:val="16"/>
    </w:rPr>
  </w:style>
  <w:style w:type="paragraph" w:customStyle="1" w:styleId="Contactinfo">
    <w:name w:val="Contact info"/>
    <w:basedOn w:val="Normal"/>
    <w:uiPriority w:val="1"/>
    <w:qFormat/>
    <w:rsid w:val="00DF699E"/>
    <w:pPr>
      <w:spacing w:after="0"/>
      <w:jc w:val="right"/>
    </w:pPr>
    <w:rPr>
      <w:caps/>
    </w:rPr>
  </w:style>
  <w:style w:type="table" w:customStyle="1" w:styleId="GridTable3-Accent31">
    <w:name w:val="Grid Table 3 - Accent 31"/>
    <w:basedOn w:val="TableNormal"/>
    <w:uiPriority w:val="48"/>
    <w:rsid w:val="00DF699E"/>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customStyle="1" w:styleId="GridTable5Dark-Accent31">
    <w:name w:val="Grid Table 5 Dark - Accent 31"/>
    <w:basedOn w:val="TableNormal"/>
    <w:uiPriority w:val="50"/>
    <w:rsid w:val="00DF69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customStyle="1" w:styleId="GridTable1Light-Accent31">
    <w:name w:val="Grid Table 1 Light - Accent 31"/>
    <w:basedOn w:val="TableNormal"/>
    <w:uiPriority w:val="46"/>
    <w:rsid w:val="00DF699E"/>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sid w:val="00DF699E"/>
    <w:rPr>
      <w:b/>
      <w:bCs/>
    </w:rPr>
  </w:style>
  <w:style w:type="paragraph" w:customStyle="1" w:styleId="Tabletext">
    <w:name w:val="Table text"/>
    <w:basedOn w:val="Normal"/>
    <w:uiPriority w:val="1"/>
    <w:qFormat/>
    <w:rsid w:val="00DF699E"/>
    <w:pPr>
      <w:spacing w:before="120" w:after="0"/>
    </w:pPr>
  </w:style>
  <w:style w:type="table" w:customStyle="1" w:styleId="ListTable6Colorful-Accent21">
    <w:name w:val="List Table 6 Colorful - Accent 21"/>
    <w:basedOn w:val="TableNormal"/>
    <w:uiPriority w:val="51"/>
    <w:rsid w:val="00DF699E"/>
    <w:pPr>
      <w:spacing w:after="0" w:line="240" w:lineRule="auto"/>
    </w:pPr>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customStyle="1" w:styleId="GridTable1Light-Accent21">
    <w:name w:val="Grid Table 1 Light - Accent 21"/>
    <w:basedOn w:val="TableNormal"/>
    <w:uiPriority w:val="46"/>
    <w:rsid w:val="00DF699E"/>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rsid w:val="00DF699E"/>
    <w:pPr>
      <w:numPr>
        <w:numId w:val="2"/>
      </w:numPr>
    </w:pPr>
  </w:style>
  <w:style w:type="paragraph" w:styleId="ListParagraph">
    <w:name w:val="List Paragraph"/>
    <w:basedOn w:val="Normal"/>
    <w:uiPriority w:val="34"/>
    <w:unhideWhenUsed/>
    <w:qFormat/>
    <w:rsid w:val="00CB0F79"/>
    <w:pPr>
      <w:ind w:left="720"/>
      <w:contextualSpacing/>
    </w:pPr>
  </w:style>
  <w:style w:type="paragraph" w:styleId="BalloonText">
    <w:name w:val="Balloon Text"/>
    <w:basedOn w:val="Normal"/>
    <w:link w:val="BalloonTextChar"/>
    <w:uiPriority w:val="99"/>
    <w:semiHidden/>
    <w:unhideWhenUsed/>
    <w:rsid w:val="00717E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ECA"/>
    <w:rPr>
      <w:rFonts w:ascii="Tahoma" w:hAnsi="Tahoma" w:cs="Tahoma"/>
      <w:sz w:val="16"/>
      <w:szCs w:val="16"/>
    </w:rPr>
  </w:style>
  <w:style w:type="paragraph" w:styleId="NoSpacing">
    <w:name w:val="No Spacing"/>
    <w:basedOn w:val="Normal"/>
    <w:uiPriority w:val="1"/>
    <w:qFormat/>
    <w:rsid w:val="00560FA4"/>
    <w:pPr>
      <w:spacing w:after="0"/>
      <w:ind w:left="0" w:right="0"/>
    </w:pPr>
    <w:rPr>
      <w:rFonts w:ascii="Calibri" w:eastAsia="Calibri" w:hAnsi="Calibri" w:cs="Times New Roman"/>
      <w:kern w:val="0"/>
      <w:lang w:val="en-GB" w:eastAsia="en-GB"/>
    </w:rPr>
  </w:style>
  <w:style w:type="paragraph" w:customStyle="1" w:styleId="Default">
    <w:name w:val="Default"/>
    <w:rsid w:val="00305888"/>
    <w:pPr>
      <w:autoSpaceDE w:val="0"/>
      <w:autoSpaceDN w:val="0"/>
      <w:adjustRightInd w:val="0"/>
      <w:spacing w:after="0" w:line="240" w:lineRule="auto"/>
    </w:pPr>
    <w:rPr>
      <w:rFonts w:ascii="Century Gothic" w:eastAsiaTheme="minorHAnsi" w:hAnsi="Century Gothic" w:cs="Century Gothic"/>
      <w:color w:val="000000"/>
      <w:kern w:val="0"/>
      <w:sz w:val="24"/>
      <w:szCs w:val="24"/>
      <w:lang w:val="en-GB" w:eastAsia="en-US"/>
    </w:rPr>
  </w:style>
  <w:style w:type="character" w:styleId="CommentReference">
    <w:name w:val="annotation reference"/>
    <w:basedOn w:val="DefaultParagraphFont"/>
    <w:uiPriority w:val="99"/>
    <w:semiHidden/>
    <w:unhideWhenUsed/>
    <w:rsid w:val="00DB2A89"/>
    <w:rPr>
      <w:sz w:val="16"/>
      <w:szCs w:val="16"/>
    </w:rPr>
  </w:style>
  <w:style w:type="paragraph" w:styleId="CommentText">
    <w:name w:val="annotation text"/>
    <w:basedOn w:val="Normal"/>
    <w:link w:val="CommentTextChar"/>
    <w:uiPriority w:val="99"/>
    <w:unhideWhenUsed/>
    <w:rsid w:val="00DB2A89"/>
    <w:rPr>
      <w:sz w:val="20"/>
      <w:szCs w:val="20"/>
    </w:rPr>
  </w:style>
  <w:style w:type="character" w:customStyle="1" w:styleId="CommentTextChar">
    <w:name w:val="Comment Text Char"/>
    <w:basedOn w:val="DefaultParagraphFont"/>
    <w:link w:val="CommentText"/>
    <w:uiPriority w:val="99"/>
    <w:rsid w:val="00DB2A89"/>
    <w:rPr>
      <w:sz w:val="20"/>
      <w:szCs w:val="20"/>
    </w:rPr>
  </w:style>
  <w:style w:type="paragraph" w:styleId="CommentSubject">
    <w:name w:val="annotation subject"/>
    <w:basedOn w:val="CommentText"/>
    <w:next w:val="CommentText"/>
    <w:link w:val="CommentSubjectChar"/>
    <w:uiPriority w:val="99"/>
    <w:semiHidden/>
    <w:unhideWhenUsed/>
    <w:rsid w:val="00DB2A89"/>
    <w:rPr>
      <w:b/>
      <w:bCs/>
    </w:rPr>
  </w:style>
  <w:style w:type="character" w:customStyle="1" w:styleId="CommentSubjectChar">
    <w:name w:val="Comment Subject Char"/>
    <w:basedOn w:val="CommentTextChar"/>
    <w:link w:val="CommentSubject"/>
    <w:uiPriority w:val="99"/>
    <w:semiHidden/>
    <w:rsid w:val="00DB2A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76785">
      <w:bodyDiv w:val="1"/>
      <w:marLeft w:val="0"/>
      <w:marRight w:val="0"/>
      <w:marTop w:val="0"/>
      <w:marBottom w:val="0"/>
      <w:divBdr>
        <w:top w:val="none" w:sz="0" w:space="0" w:color="auto"/>
        <w:left w:val="none" w:sz="0" w:space="0" w:color="auto"/>
        <w:bottom w:val="none" w:sz="0" w:space="0" w:color="auto"/>
        <w:right w:val="none" w:sz="0" w:space="0" w:color="auto"/>
      </w:divBdr>
    </w:div>
    <w:div w:id="444085860">
      <w:bodyDiv w:val="1"/>
      <w:marLeft w:val="0"/>
      <w:marRight w:val="0"/>
      <w:marTop w:val="0"/>
      <w:marBottom w:val="0"/>
      <w:divBdr>
        <w:top w:val="none" w:sz="0" w:space="0" w:color="auto"/>
        <w:left w:val="none" w:sz="0" w:space="0" w:color="auto"/>
        <w:bottom w:val="none" w:sz="0" w:space="0" w:color="auto"/>
        <w:right w:val="none" w:sz="0" w:space="0" w:color="auto"/>
      </w:divBdr>
    </w:div>
    <w:div w:id="642199400">
      <w:bodyDiv w:val="1"/>
      <w:marLeft w:val="0"/>
      <w:marRight w:val="0"/>
      <w:marTop w:val="0"/>
      <w:marBottom w:val="0"/>
      <w:divBdr>
        <w:top w:val="none" w:sz="0" w:space="0" w:color="auto"/>
        <w:left w:val="none" w:sz="0" w:space="0" w:color="auto"/>
        <w:bottom w:val="none" w:sz="0" w:space="0" w:color="auto"/>
        <w:right w:val="none" w:sz="0" w:space="0" w:color="auto"/>
      </w:divBdr>
    </w:div>
    <w:div w:id="663779307">
      <w:bodyDiv w:val="1"/>
      <w:marLeft w:val="0"/>
      <w:marRight w:val="0"/>
      <w:marTop w:val="0"/>
      <w:marBottom w:val="0"/>
      <w:divBdr>
        <w:top w:val="none" w:sz="0" w:space="0" w:color="auto"/>
        <w:left w:val="none" w:sz="0" w:space="0" w:color="auto"/>
        <w:bottom w:val="none" w:sz="0" w:space="0" w:color="auto"/>
        <w:right w:val="none" w:sz="0" w:space="0" w:color="auto"/>
      </w:divBdr>
    </w:div>
    <w:div w:id="773210388">
      <w:bodyDiv w:val="1"/>
      <w:marLeft w:val="0"/>
      <w:marRight w:val="0"/>
      <w:marTop w:val="0"/>
      <w:marBottom w:val="0"/>
      <w:divBdr>
        <w:top w:val="none" w:sz="0" w:space="0" w:color="auto"/>
        <w:left w:val="none" w:sz="0" w:space="0" w:color="auto"/>
        <w:bottom w:val="none" w:sz="0" w:space="0" w:color="auto"/>
        <w:right w:val="none" w:sz="0" w:space="0" w:color="auto"/>
      </w:divBdr>
    </w:div>
    <w:div w:id="920530570">
      <w:bodyDiv w:val="1"/>
      <w:marLeft w:val="0"/>
      <w:marRight w:val="0"/>
      <w:marTop w:val="0"/>
      <w:marBottom w:val="0"/>
      <w:divBdr>
        <w:top w:val="none" w:sz="0" w:space="0" w:color="auto"/>
        <w:left w:val="none" w:sz="0" w:space="0" w:color="auto"/>
        <w:bottom w:val="none" w:sz="0" w:space="0" w:color="auto"/>
        <w:right w:val="none" w:sz="0" w:space="0" w:color="auto"/>
      </w:divBdr>
    </w:div>
    <w:div w:id="1480994711">
      <w:bodyDiv w:val="1"/>
      <w:marLeft w:val="0"/>
      <w:marRight w:val="0"/>
      <w:marTop w:val="0"/>
      <w:marBottom w:val="0"/>
      <w:divBdr>
        <w:top w:val="none" w:sz="0" w:space="0" w:color="auto"/>
        <w:left w:val="none" w:sz="0" w:space="0" w:color="auto"/>
        <w:bottom w:val="none" w:sz="0" w:space="0" w:color="auto"/>
        <w:right w:val="none" w:sz="0" w:space="0" w:color="auto"/>
      </w:divBdr>
    </w:div>
    <w:div w:id="1490487653">
      <w:bodyDiv w:val="1"/>
      <w:marLeft w:val="0"/>
      <w:marRight w:val="0"/>
      <w:marTop w:val="0"/>
      <w:marBottom w:val="0"/>
      <w:divBdr>
        <w:top w:val="none" w:sz="0" w:space="0" w:color="auto"/>
        <w:left w:val="none" w:sz="0" w:space="0" w:color="auto"/>
        <w:bottom w:val="none" w:sz="0" w:space="0" w:color="auto"/>
        <w:right w:val="none" w:sz="0" w:space="0" w:color="auto"/>
      </w:divBdr>
    </w:div>
    <w:div w:id="16574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sons\AppData\Roaming\Microsoft\Templates\Project%20communication%20pla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ject communication pl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2025-04-03T00:00:00</PublishDate>
  <Abstract/>
  <CompanyAddress>Motivo, Bluebell Way, Yeovil, BA20 2FG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A0A4F2DC34044FAA873500E6CA2358" ma:contentTypeVersion="18" ma:contentTypeDescription="Create a new document." ma:contentTypeScope="" ma:versionID="c369faa7d53f235a66b1befa57e7ecd4">
  <xsd:schema xmlns:xsd="http://www.w3.org/2001/XMLSchema" xmlns:xs="http://www.w3.org/2001/XMLSchema" xmlns:p="http://schemas.microsoft.com/office/2006/metadata/properties" xmlns:ns2="808ef538-573c-4679-8f7a-544f396ca9b5" xmlns:ns3="13179e33-6d76-4f91-ae44-3164454dd2b8" targetNamespace="http://schemas.microsoft.com/office/2006/metadata/properties" ma:root="true" ma:fieldsID="72ca8d12192dcef76fa8363d289ed078" ns2:_="" ns3:_="">
    <xsd:import namespace="808ef538-573c-4679-8f7a-544f396ca9b5"/>
    <xsd:import namespace="13179e33-6d76-4f91-ae44-3164454dd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f538-573c-4679-8f7a-544f396ca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2c5193-1f48-4d9e-8082-5136596b2cd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179e33-6d76-4f91-ae44-3164454dd2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0d241ef-40f6-4681-a716-5877dfc0ad47}" ma:internalName="TaxCatchAll" ma:showField="CatchAllData" ma:web="13179e33-6d76-4f91-ae44-3164454dd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179e33-6d76-4f91-ae44-3164454dd2b8" xsi:nil="true"/>
    <lcf76f155ced4ddcb4097134ff3c332f xmlns="808ef538-573c-4679-8f7a-544f396ca9b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A294DB-4394-4743-88E1-B65D1FC2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f538-573c-4679-8f7a-544f396ca9b5"/>
    <ds:schemaRef ds:uri="13179e33-6d76-4f91-ae44-3164454dd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5719-53E6-4DB1-B440-9BF8F5856440}">
  <ds:schemaRefs>
    <ds:schemaRef ds:uri="http://schemas.microsoft.com/office/2006/metadata/properties"/>
    <ds:schemaRef ds:uri="http://schemas.microsoft.com/office/infopath/2007/PartnerControls"/>
    <ds:schemaRef ds:uri="13179e33-6d76-4f91-ae44-3164454dd2b8"/>
    <ds:schemaRef ds:uri="808ef538-573c-4679-8f7a-544f396ca9b5"/>
  </ds:schemaRefs>
</ds:datastoreItem>
</file>

<file path=customXml/itemProps4.xml><?xml version="1.0" encoding="utf-8"?>
<ds:datastoreItem xmlns:ds="http://schemas.openxmlformats.org/officeDocument/2006/customXml" ds:itemID="{4AA21902-86FD-4FDA-99D8-EC8DC30B2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4</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micron communications limited</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SUPPORT DESK ENGINEER</dc:subject>
  <dc:creator>Katie Rochester</dc:creator>
  <cp:lastModifiedBy>Katie Rochester</cp:lastModifiedBy>
  <cp:revision>4</cp:revision>
  <cp:lastPrinted>2021-02-16T12:35:00Z</cp:lastPrinted>
  <dcterms:created xsi:type="dcterms:W3CDTF">2025-04-03T21:02:00Z</dcterms:created>
  <dcterms:modified xsi:type="dcterms:W3CDTF">2025-04-03T21:05:00Z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TC039920449991</vt:lpwstr>
  </property>
  <property fmtid="{D5CDD505-2E9C-101B-9397-08002B2CF9AE}" pid="3" name="ContentTypeId">
    <vt:lpwstr>0x010100F4A0A4F2DC34044FAA873500E6CA2358</vt:lpwstr>
  </property>
  <property fmtid="{D5CDD505-2E9C-101B-9397-08002B2CF9AE}" pid="4" name="Order">
    <vt:r8>474000</vt:r8>
  </property>
  <property fmtid="{D5CDD505-2E9C-101B-9397-08002B2CF9AE}" pid="5" name="MediaServiceImageTags">
    <vt:lpwstr/>
  </property>
</Properties>
</file>